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2024年借款保证合同(三篇)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借款保证合同篇一法定代表人： 职务：住...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借款保证合同篇一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___________________的_____________________合同(以下称主合同)项下的因受益人向甲方连续提供信贷而形成的一系列债务，其最高额为币种_____________，金额(大写)____________，具体如下：____________________________，币种______________，金额_____________;____________________________，币种_______________________，金额______________________;____________________________，币种______________________，金额_______________________;____________________________，币种_______________________，金额______________________。主合同项下每笔具体业务均由乙方与受益人签订担保合同，乙方依据具体的担保合同承担保证责任。具体业务的办理条件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最高授信额度使用期间</w:t>
      </w:r>
    </w:p>
    <w:p>
      <w:pPr>
        <w:ind w:left="0" w:right="0" w:firstLine="560"/>
        <w:spacing w:before="450" w:after="450" w:line="312" w:lineRule="auto"/>
      </w:pPr>
      <w:r>
        <w:rPr>
          <w:rFonts w:ascii="宋体" w:hAnsi="宋体" w:eastAsia="宋体" w:cs="宋体"/>
          <w:color w:val="000"/>
          <w:sz w:val="28"/>
          <w:szCs w:val="28"/>
        </w:rPr>
        <w:t xml:space="preserve">3.1最高授信额度的使用期间为_________个月，自______年______月______日至_______年______月______日。如有变更，依主合同之约定。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4.1乙方为甲方向受益人提供最高额连带责任保证。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5.1乙方愿就主合同项下因受益人向甲方连续提供信贷而形成的一系列债务提供最高额担保，具体保证范围以乙方与受益人为主合同签订的各种形式的最高额担保合同约定的保证范围为准。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6.1乙方的保证期间按主合同项下每笔债务分别计算，自每笔债务合同或其他形成债权债务所签订的法律性文件签订之日起至该笔债务履行期届满之日后两年。</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在乙方为主合同项下每笔具体业务提供担保前，甲方均单独交纳该笔具体业务的担保费、评审费。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 %;评审费率为担保金额的 %/笔。</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9.4应按本合同约定的用途使用主合同项下的信贷资金，不得挤占、挪用。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9.5应积极配合并自觉接受乙方对生产经营、财务活动及主合同项下信贷资金使用情况的检查、监督。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9.6甲方及其投资者不得抽逃资金或转移资产。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9.7在未偿清主债务之前，未征得乙方同意，不得用主合同项下的信贷资金形成的资产向第三人提供担保。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9.8在偿清主债务之前，甲方如要为他人债务提供担保，可能影响其对主债务的还款能力的，</w:t>
      </w:r>
    </w:p>
    <w:p>
      <w:pPr>
        <w:ind w:left="0" w:right="0" w:firstLine="560"/>
        <w:spacing w:before="450" w:after="450" w:line="312" w:lineRule="auto"/>
      </w:pPr>
      <w:r>
        <w:rPr>
          <w:rFonts w:ascii="宋体" w:hAnsi="宋体" w:eastAsia="宋体" w:cs="宋体"/>
          <w:color w:val="000"/>
          <w:sz w:val="28"/>
          <w:szCs w:val="28"/>
        </w:rPr>
        <w:t xml:space="preserve">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9.9主债务的反担保保证人出现停产、歇业、注销登记、被吊销营业执照、破产、被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9.10在偿清主债务之前，甲方发生名称、法定代表人(负责人)、住所、经营范围、注册资本金变更等情形的，应当提前30日书面通知乙方。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9.11在偿清主债务之前，甲方如发生承包、租赁、股份制改造、联营、兼并、分立、合并、申请停业整顿、申请破产等足以影响乙方债权实现的情形，应当提前30日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9.13实施可能影响乙方作为保证人的利益的重大经营决策如投资、借贷、出租、出售、转移、转让等行为，均应提前30天通知乙方，提前妥善落实乙方债权。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9.14甲方应当承担与本合同及反担保有关的律师费、保险、评估、登记、保管、鉴定、公证等费用。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11.2本合同独立于主合同，不因主合同的无效而无效。如主合同无效，甲方仍应按本合同承担责任。(错误约定，因为本合同已经就是主合同了)</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w:t>
      </w:r>
    </w:p>
    <w:p>
      <w:pPr>
        <w:ind w:left="0" w:right="0" w:firstLine="560"/>
        <w:spacing w:before="450" w:after="450" w:line="312" w:lineRule="auto"/>
      </w:pPr>
      <w:r>
        <w:rPr>
          <w:rFonts w:ascii="宋体" w:hAnsi="宋体" w:eastAsia="宋体" w:cs="宋体"/>
          <w:color w:val="000"/>
          <w:sz w:val="28"/>
          <w:szCs w:val="28"/>
        </w:rPr>
        <w:t xml:space="preserve">12.1.2甲方已经按照本合同规定支付了担保费和评审费。但本合同另有约定的除外。 第十三条 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借款保证合同篇二</w:t>
      </w:r>
    </w:p>
    <w:p>
      <w:pPr>
        <w:ind w:left="0" w:right="0" w:firstLine="560"/>
        <w:spacing w:before="450" w:after="450" w:line="312" w:lineRule="auto"/>
      </w:pPr>
      <w:r>
        <w:rPr>
          <w:rFonts w:ascii="宋体" w:hAnsi="宋体" w:eastAsia="宋体" w:cs="宋体"/>
          <w:color w:val="000"/>
          <w:sz w:val="28"/>
          <w:szCs w:val="28"/>
        </w:rPr>
        <w:t xml:space="preserve">委托保证人(以下称甲方)：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保证人(以下称乙方)：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鉴于甲方与(以下简称承包商)就 项目于 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 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 向 法院起诉;</w:t>
      </w:r>
    </w:p>
    <w:p>
      <w:pPr>
        <w:ind w:left="0" w:right="0" w:firstLine="560"/>
        <w:spacing w:before="450" w:after="450" w:line="312" w:lineRule="auto"/>
      </w:pPr>
      <w:r>
        <w:rPr>
          <w:rFonts w:ascii="宋体" w:hAnsi="宋体" w:eastAsia="宋体" w:cs="宋体"/>
          <w:color w:val="000"/>
          <w:sz w:val="28"/>
          <w:szCs w:val="28"/>
        </w:rPr>
        <w:t xml:space="preserve">9.2 向 提起仲裁。(写明仲裁机构名称) 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 11.2本合同生效后，任何有关本合同的补充、修改、变更、解除等均需由甲乙双方协商一致并订立书面协议。 第十二条附则 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借款保证合同篇三</w:t>
      </w:r>
    </w:p>
    <w:p>
      <w:pPr>
        <w:ind w:left="0" w:right="0" w:firstLine="560"/>
        <w:spacing w:before="450" w:after="450" w:line="312" w:lineRule="auto"/>
      </w:pPr>
      <w:r>
        <w:rPr>
          <w:rFonts w:ascii="宋体" w:hAnsi="宋体" w:eastAsia="宋体" w:cs="宋体"/>
          <w:color w:val="000"/>
          <w:sz w:val="28"/>
          <w:szCs w:val="28"/>
        </w:rPr>
        <w:t xml:space="preserve">甲方(保证人)：_________________</w:t>
      </w:r>
    </w:p>
    <w:p>
      <w:pPr>
        <w:ind w:left="0" w:right="0" w:firstLine="560"/>
        <w:spacing w:before="450" w:after="450" w:line="312" w:lineRule="auto"/>
      </w:pPr>
      <w:r>
        <w:rPr>
          <w:rFonts w:ascii="宋体" w:hAnsi="宋体" w:eastAsia="宋体" w:cs="宋体"/>
          <w:color w:val="000"/>
          <w:sz w:val="28"/>
          <w:szCs w:val="28"/>
        </w:rPr>
        <w:t xml:space="preserve">乙方(委托保证人)：_________________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甲方根据乙方的申请及所附文件资料，同意为乙方向银行(以下称贷款人)以保证的方式提供借款担保。甲、乙双方依照国家法律、法规的规定，经协商一致，订立本合同。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w:t>
      </w:r>
    </w:p>
    <w:p>
      <w:pPr>
        <w:ind w:left="0" w:right="0" w:firstLine="560"/>
        <w:spacing w:before="450" w:after="450" w:line="312" w:lineRule="auto"/>
      </w:pPr>
      <w:r>
        <w:rPr>
          <w:rFonts w:ascii="宋体" w:hAnsi="宋体" w:eastAsia="宋体" w:cs="宋体"/>
          <w:color w:val="000"/>
          <w:sz w:val="28"/>
          <w:szCs w:val="28"/>
        </w:rPr>
        <w:t xml:space="preserve">甲方所担保的主债权为乙方与贷款人所签订的《借款合同》[以下简称“主合同”(编号：_________________)]中贷款人对乙方享有的债权，具体事项如下：_________________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w:t>
      </w:r>
    </w:p>
    <w:p>
      <w:pPr>
        <w:ind w:left="0" w:right="0" w:firstLine="560"/>
        <w:spacing w:before="450" w:after="450" w:line="312" w:lineRule="auto"/>
      </w:pPr>
      <w:r>
        <w:rPr>
          <w:rFonts w:ascii="宋体" w:hAnsi="宋体" w:eastAsia="宋体" w:cs="宋体"/>
          <w:color w:val="000"/>
          <w:sz w:val="28"/>
          <w:szCs w:val="28"/>
        </w:rPr>
        <w:t xml:space="preserve">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借款期限：_________________年月日至年月日。</w:t>
      </w:r>
    </w:p>
    <w:p>
      <w:pPr>
        <w:ind w:left="0" w:right="0" w:firstLine="560"/>
        <w:spacing w:before="450" w:after="450" w:line="312" w:lineRule="auto"/>
      </w:pPr>
      <w:r>
        <w:rPr>
          <w:rFonts w:ascii="宋体" w:hAnsi="宋体" w:eastAsia="宋体" w:cs="宋体"/>
          <w:color w:val="000"/>
          <w:sz w:val="28"/>
          <w:szCs w:val="28"/>
        </w:rPr>
        <w:t xml:space="preserve">借款用途为。</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甲方愿就上述借款本息、贷款人的损失和费用，为乙方向贷款人提供保证。</w:t>
      </w:r>
    </w:p>
    <w:p>
      <w:pPr>
        <w:ind w:left="0" w:right="0" w:firstLine="560"/>
        <w:spacing w:before="450" w:after="450" w:line="312" w:lineRule="auto"/>
      </w:pPr>
      <w:r>
        <w:rPr>
          <w:rFonts w:ascii="宋体" w:hAnsi="宋体" w:eastAsia="宋体" w:cs="宋体"/>
          <w:color w:val="000"/>
          <w:sz w:val="28"/>
          <w:szCs w:val="28"/>
        </w:rPr>
        <w:t xml:space="preserve">超出甲方的保证范围的任何款项，甲方不承担保证责任。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甲方的保证责任随乙方履行主合同还款义务，甲方代为偿还或贷款人因乙方违约收回贷款等情况相应减轻或解除。</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甲方在其保证范围内承担一般保证/连带责任。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一、甲方履行了保证义务代乙方清偿债务后，即取代债权人的地位，有权要求乙方归还甲方代偿的全部款项以及甲方的其他损失和费用(包括但不限于通知费用、催告费用、律师费用、诉讼费用)等。</w:t>
      </w:r>
    </w:p>
    <w:p>
      <w:pPr>
        <w:ind w:left="0" w:right="0" w:firstLine="560"/>
        <w:spacing w:before="450" w:after="450" w:line="312" w:lineRule="auto"/>
      </w:pPr>
      <w:r>
        <w:rPr>
          <w:rFonts w:ascii="宋体" w:hAnsi="宋体" w:eastAsia="宋体" w:cs="宋体"/>
          <w:color w:val="000"/>
          <w:sz w:val="28"/>
          <w:szCs w:val="28"/>
        </w:rPr>
        <w:t xml:space="preserve">二、甲方依法享有乙方的抗辩权，乙方放弃对债务的抗辩权的，甲方仍有权抗辩。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