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财务会计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财务会计工作总结篇三</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财务会计工作总结篇四</w:t>
      </w:r>
    </w:p>
    <w:p>
      <w:pPr>
        <w:ind w:left="0" w:right="0" w:firstLine="560"/>
        <w:spacing w:before="450" w:after="450" w:line="312" w:lineRule="auto"/>
      </w:pPr>
      <w:r>
        <w:rPr>
          <w:rFonts w:ascii="宋体" w:hAnsi="宋体" w:eastAsia="宋体" w:cs="宋体"/>
          <w:color w:val="000"/>
          <w:sz w:val="28"/>
          <w:szCs w:val="28"/>
        </w:rPr>
        <w:t xml:space="preserve">财务会计工作总结范文5篇工作总结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财务会计工作总结篇五</w:t>
      </w:r>
    </w:p>
    <w:p>
      <w:pPr>
        <w:ind w:left="0" w:right="0" w:firstLine="560"/>
        <w:spacing w:before="450" w:after="450" w:line="312" w:lineRule="auto"/>
      </w:pPr>
      <w:r>
        <w:rPr>
          <w:rFonts w:ascii="宋体" w:hAnsi="宋体" w:eastAsia="宋体" w:cs="宋体"/>
          <w:color w:val="000"/>
          <w:sz w:val="28"/>
          <w:szCs w:val="28"/>
        </w:rPr>
        <w:t xml:space="preserve">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清华领导力综合现代财务会计工作总结，为您提供财务会计工作总结范文，让更多财务会计工作者得以发挥，各尽所长。</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财务会计是现代企业的一项重要的基础性工作，通过一系列会计程序，提供决策有用的信息，并积极参与经营管理决策，提高企业经济效益，服务于市场经济的健康有序发展。</w:t>
      </w:r>
    </w:p>
    <w:p>
      <w:pPr>
        <w:ind w:left="0" w:right="0" w:firstLine="560"/>
        <w:spacing w:before="450" w:after="450" w:line="312" w:lineRule="auto"/>
      </w:pPr>
      <w:r>
        <w:rPr>
          <w:rFonts w:ascii="宋体" w:hAnsi="宋体" w:eastAsia="宋体" w:cs="宋体"/>
          <w:color w:val="000"/>
          <w:sz w:val="28"/>
          <w:szCs w:val="28"/>
        </w:rPr>
        <w:t xml:space="preserve">财务会计工作总结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会计工作总结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会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财务会计工作总结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会计工作总结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财务会计工作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2024-11-08T18:43:26+08:00</dcterms:created>
  <dcterms:modified xsi:type="dcterms:W3CDTF">2024-11-08T18:43:26+08:00</dcterms:modified>
</cp:coreProperties>
</file>

<file path=docProps/custom.xml><?xml version="1.0" encoding="utf-8"?>
<Properties xmlns="http://schemas.openxmlformats.org/officeDocument/2006/custom-properties" xmlns:vt="http://schemas.openxmlformats.org/officeDocument/2006/docPropsVTypes"/>
</file>