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2024年教学工作情况的个人心得简短(五篇)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教学工作情况的个人心得简短篇一一、思想政治业务创新思想更新观念，不断提高自身思想政治素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教学工作情况的个人心得简短篇一</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立足现在，放眼未来，为使今后的工作取得更大的进步不断努力，现对工作心得作出总结，意在发扬优点，克服不足，总结经验，吸取教训，以促进教学工作更上一层楼。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w:t>
      </w:r>
    </w:p>
    <w:p>
      <w:pPr>
        <w:ind w:left="0" w:right="0" w:firstLine="560"/>
        <w:spacing w:before="450" w:after="450" w:line="312" w:lineRule="auto"/>
      </w:pPr>
      <w:r>
        <w:rPr>
          <w:rFonts w:ascii="宋体" w:hAnsi="宋体" w:eastAsia="宋体" w:cs="宋体"/>
          <w:color w:val="000"/>
          <w:sz w:val="28"/>
          <w:szCs w:val="28"/>
        </w:rPr>
        <w:t xml:space="preserve">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w:t>
      </w:r>
    </w:p>
    <w:p>
      <w:pPr>
        <w:ind w:left="0" w:right="0" w:firstLine="560"/>
        <w:spacing w:before="450" w:after="450" w:line="312" w:lineRule="auto"/>
      </w:pPr>
      <w:r>
        <w:rPr>
          <w:rFonts w:ascii="宋体" w:hAnsi="宋体" w:eastAsia="宋体" w:cs="宋体"/>
          <w:color w:val="000"/>
          <w:sz w:val="28"/>
          <w:szCs w:val="28"/>
        </w:rPr>
        <w:t xml:space="preserve">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教学工作情况的个人心得简短篇二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心得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教学工作情况的个人心得简短篇三</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心得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教学工作情况的个人心得简短篇四</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心得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教学工作情况的个人心得简短篇五</w:t>
      </w:r>
    </w:p>
    <w:p>
      <w:pPr>
        <w:ind w:left="0" w:right="0" w:firstLine="560"/>
        <w:spacing w:before="450" w:after="450" w:line="312" w:lineRule="auto"/>
      </w:pPr>
      <w:r>
        <w:rPr>
          <w:rFonts w:ascii="宋体" w:hAnsi="宋体" w:eastAsia="宋体" w:cs="宋体"/>
          <w:color w:val="000"/>
          <w:sz w:val="28"/>
          <w:szCs w:val="28"/>
        </w:rPr>
        <w:t xml:space="preserve">这一学年来，本人担任高二(__)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心得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2024-10-06T05:55:12+08:00</dcterms:created>
  <dcterms:modified xsi:type="dcterms:W3CDTF">2024-10-06T05:55:12+08:00</dcterms:modified>
</cp:coreProperties>
</file>

<file path=docProps/custom.xml><?xml version="1.0" encoding="utf-8"?>
<Properties xmlns="http://schemas.openxmlformats.org/officeDocument/2006/custom-properties" xmlns:vt="http://schemas.openxmlformats.org/officeDocument/2006/docPropsVTypes"/>
</file>