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人大调研报告</w:t>
      </w:r>
      <w:bookmarkEnd w:id="1"/>
    </w:p>
    <w:p>
      <w:pPr>
        <w:jc w:val="center"/>
        <w:spacing w:before="0" w:after="450"/>
      </w:pPr>
      <w:r>
        <w:rPr>
          <w:rFonts w:ascii="Arial" w:hAnsi="Arial" w:eastAsia="Arial" w:cs="Arial"/>
          <w:color w:val="999999"/>
          <w:sz w:val="20"/>
          <w:szCs w:val="20"/>
        </w:rPr>
        <w:t xml:space="preserve">来源：网络  作者：暖阳如梦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根据区人大常委会年初工作安排，最近，我们对区国有资产运行情况进行了专题调研，听取了区财政局、区国有资产监督管理委员会的有关情况汇报；并召开了国有公司负责人座谈会，了解国有资产运行情况。现将调研情况汇报如下：一、基本情况从这次调研了解的情况来...</w:t>
      </w:r>
    </w:p>
    <w:p>
      <w:pPr>
        <w:ind w:left="0" w:right="0" w:firstLine="560"/>
        <w:spacing w:before="450" w:after="450" w:line="312" w:lineRule="auto"/>
      </w:pPr>
      <w:r>
        <w:rPr>
          <w:rFonts w:ascii="宋体" w:hAnsi="宋体" w:eastAsia="宋体" w:cs="宋体"/>
          <w:color w:val="000"/>
          <w:sz w:val="28"/>
          <w:szCs w:val="28"/>
        </w:rPr>
        <w:t xml:space="preserve">根据区人大常委会年初工作安排，最近，我们对区国有资产运行情况进行了专题调研，听取了区财政局、区国有资产监督管理委员会的有关情况汇报；并召开了国有公司负责人座谈会，了解国有资产运行情况。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这次调研了解的情况来看，国有公司在区国有资产监督管理委员会和区政府及相关职能部门的监督指导下，围绕国有资产保值增值、安全运行和优化配置这一目标，建章立制，规范运作；国有资产监督管理委员会积极探索建立国有资产监管新体制等方面做了大量基础性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理顺体制，加大对国资监管力度。近年来，我区国有资产管理体制改革实践已取得一定成效，形成了区国资委——区国资办——区国投总公司——区国有公司的组织体制框架，以资产保值增值为主要内容的考核体系初步建立，推动了国有公司的调整和重组。同时新的国资机构组建后，结合我区实际，相继制定并出台了一系列管理办法，使我区国有资产营运和监管工作逐步走上有章可循的制度化和规范化轨道。针对国资监管范围面广量大，情况比较复杂的现状，区国资监管职能部门，围绕对国有公司的对外担保、对外投资、产权转让和资产处置等环节，加大了监管力度。使国资在对外投资中的导向带动作用得到了体现；对外担保状况得到改善，担保笔数、授信额度、实际发生数等比例逐步下降。</w:t>
      </w:r>
    </w:p>
    <w:p>
      <w:pPr>
        <w:ind w:left="0" w:right="0" w:firstLine="560"/>
        <w:spacing w:before="450" w:after="450" w:line="312" w:lineRule="auto"/>
      </w:pPr>
      <w:r>
        <w:rPr>
          <w:rFonts w:ascii="宋体" w:hAnsi="宋体" w:eastAsia="宋体" w:cs="宋体"/>
          <w:color w:val="000"/>
          <w:sz w:val="28"/>
          <w:szCs w:val="28"/>
        </w:rPr>
        <w:t xml:space="preserve">（三）积极融资，促进经济社会发展。充分发挥国有公司投融资平台的作用，从组建以来，累计融资41.58亿元，保障了政府性投资基本建设的需求。建成了一批城市道路、桥梁等基础设施和创新平台等项目，使我区基础设施逐步改善，为经济建设创造良好的环境支撑，提供好的服务与保障平台。营造了良好的生产、生活、投资和创业环境。如浙江兴科科技发展投资有限公司积极为企业提供创业场地、政策咨询、工商税务代理等全方位的创业服务，已成为高新产业孵化的龙头；欣诚担保有限责任公司努力为成长性好、发展潜力大的中小企业提供融资担保服务，为100家企业提供总额为8.49亿元的贷款担保。</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区国有资产的经营与管理情况总体是较好的，但也存在着一些薄弱环节。一是部分国有资产投资项目一定程度上存在投入高而效益不够理想的问题。二是乡镇、街道大量的国有资产依然实行分级监管的模式，尚未真正纳入区国资委的监管范围，一定程度上影响了国有资产整体效益的有效发挥。三是部分国有投资公司资产负债率较高，营运效率还有待进一步提高，在经营中抗市场风险能力较弱，一旦发生风险，势必造成国有资产的流失，必须引起高度重视。四是随着国资委工作职能的增加，人员编制不足，监管力量薄弱。</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针对目前国资运行和监管方面存在的问题，建议政府做好以下几方面的工作：</w:t>
      </w:r>
    </w:p>
    <w:p>
      <w:pPr>
        <w:ind w:left="0" w:right="0" w:firstLine="560"/>
        <w:spacing w:before="450" w:after="450" w:line="312" w:lineRule="auto"/>
      </w:pPr>
      <w:r>
        <w:rPr>
          <w:rFonts w:ascii="宋体" w:hAnsi="宋体" w:eastAsia="宋体" w:cs="宋体"/>
          <w:color w:val="000"/>
          <w:sz w:val="28"/>
          <w:szCs w:val="28"/>
        </w:rPr>
        <w:t xml:space="preserve">（一）要进一步加强监管，提高国资运行的效益。一是要整合资源，确保国有资产保值增值。要统一资产管理范围，整合乡镇、街道现有国有公司，将所有国有资产纳入一个口子管理，进一步盘活存量国有资产，加大资本运作力度，千方百计拓宽融资渠道，积极探索新的融资方式，不断改善我区国资公司的资本结构，确保国有资产保值增值。要积极向上争取资金，进一步支持和促进全区经济发展。二是要转变方式，切实履行监管职能。国资监管部门要注重价值形态管理、动态的流动的管理，努力探索从行政权和所有权合一的条块分割式管理向以产权为纽带的分层次的专司管理转变，切实履行监管职能，进一步完善经常性监督检查机制，重视对国资营运中新情况、新问题的调查分析，加强对国资公司和承资企业的指导和服务。三是要统一管理，全面掌握运行情况。要进一步落实国有公司财务状况的月报和年报制度，逐步统一各国有公司的财务制度，以利于及时、准确地掌握各国有公司的财务经营状况。</w:t>
      </w:r>
    </w:p>
    <w:p>
      <w:pPr>
        <w:ind w:left="0" w:right="0" w:firstLine="560"/>
        <w:spacing w:before="450" w:after="450" w:line="312" w:lineRule="auto"/>
      </w:pPr>
      <w:r>
        <w:rPr>
          <w:rFonts w:ascii="宋体" w:hAnsi="宋体" w:eastAsia="宋体" w:cs="宋体"/>
          <w:color w:val="000"/>
          <w:sz w:val="28"/>
          <w:szCs w:val="28"/>
        </w:rPr>
        <w:t xml:space="preserve">（二）要进一步完善机制，防范国资经营风险。一是完善内部防范机制。各国有公司要增强责任感，进一步增强对外担保和对外投资的风险防范意识。建立企业内审制度，加强内部审计监督，努力降低公司负债率，防范经营风险。二是加强外部监督。国资、审计、财政等职能部门要各司其责，强化对公司对外担保的监管，加强审核，严格把关，对已经发生的对外担保要逐项进行梳理，该终止的要及时办理相关手续；对新发生的担保要严格按照程序，规范操作，规范担保事由等必备的论证材料，要把对外担保、对外投资作为国有公司业绩考核的重要内容。对所有国有公司要实行财务总监委派制，充分发挥财务总监的事前、事中和事后的监督作用，确保国有资产在安全运行的前提下实现保值增值。三是要建立投资项目评估制度。要进一步加强对国资项目投资的可行性论证和分析，按照量力而行、量入为出的原则进行国资项目的投资，适度控制投资规模，确保投入、产出的总体平衡。</w:t>
      </w:r>
    </w:p>
    <w:p>
      <w:pPr>
        <w:ind w:left="0" w:right="0" w:firstLine="560"/>
        <w:spacing w:before="450" w:after="450" w:line="312" w:lineRule="auto"/>
      </w:pPr>
      <w:r>
        <w:rPr>
          <w:rFonts w:ascii="宋体" w:hAnsi="宋体" w:eastAsia="宋体" w:cs="宋体"/>
          <w:color w:val="000"/>
          <w:sz w:val="28"/>
          <w:szCs w:val="28"/>
        </w:rPr>
        <w:t xml:space="preserve">（三）要进一步明确职责，加强国资监管运营队伍建设。一是要积极探索适应现代企业制度要求的选人用人机制，进一步加强国有公司领导班子建设。加快推进职业经理队伍建设，充分调动其在日常生产经营中的积极性和创造性。二是要加强国资监管队伍建设。要在确保国资监管部门职责到位的同时，切实解决好国资监管部门人员编制不足、经费紧张等问题。要加强监管队伍政治和业务培训，不断提高监管人员综合素质和监管整体水平，使之与新形势下国资监管的要求相适应。</w:t>
      </w:r>
    </w:p>
    <w:p>
      <w:pPr>
        <w:ind w:left="0" w:right="0" w:firstLine="560"/>
        <w:spacing w:before="450" w:after="450" w:line="312" w:lineRule="auto"/>
      </w:pPr>
      <w:r>
        <w:rPr>
          <w:rFonts w:ascii="宋体" w:hAnsi="宋体" w:eastAsia="宋体" w:cs="宋体"/>
          <w:color w:val="000"/>
          <w:sz w:val="28"/>
          <w:szCs w:val="28"/>
        </w:rPr>
        <w:t xml:space="preserve">人大调研报告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近年来，xx区为有效解决人民群众“看病难、看病贵”问题，坚持为人民健康服务的方向，坚持预防为主，以农村为重点，按照保基本、强基层、建机制的要求，重点推进医疗保障、医疗服务、公共卫生、药品供应，为群众提供安全有效方便价廉的公共卫生和基本医疗服务。全区卫生系统在狠抓利民、便民、惠民上下功夫，取得了较为显著的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全区已形成了以区级医疗卫生单位为中心、中心卫生院、乡镇（含地名）卫生院、社区卫生服务中心为枢纽，村卫生室为网底的覆盖城乡的医疗卫生服务体系。</w:t>
      </w:r>
    </w:p>
    <w:p>
      <w:pPr>
        <w:ind w:left="0" w:right="0" w:firstLine="560"/>
        <w:spacing w:before="450" w:after="450" w:line="312" w:lineRule="auto"/>
      </w:pPr>
      <w:r>
        <w:rPr>
          <w:rFonts w:ascii="宋体" w:hAnsi="宋体" w:eastAsia="宋体" w:cs="宋体"/>
          <w:color w:val="000"/>
          <w:sz w:val="28"/>
          <w:szCs w:val="28"/>
        </w:rPr>
        <w:t xml:space="preserve">二、主要做法与成效</w:t>
      </w:r>
    </w:p>
    <w:p>
      <w:pPr>
        <w:ind w:left="0" w:right="0" w:firstLine="560"/>
        <w:spacing w:before="450" w:after="450" w:line="312" w:lineRule="auto"/>
      </w:pPr>
      <w:r>
        <w:rPr>
          <w:rFonts w:ascii="宋体" w:hAnsi="宋体" w:eastAsia="宋体" w:cs="宋体"/>
          <w:color w:val="000"/>
          <w:sz w:val="28"/>
          <w:szCs w:val="28"/>
        </w:rPr>
        <w:t xml:space="preserve">（一）完善服务体系，让患者有地方看病</w:t>
      </w:r>
    </w:p>
    <w:p>
      <w:pPr>
        <w:ind w:left="0" w:right="0" w:firstLine="560"/>
        <w:spacing w:before="450" w:after="450" w:line="312" w:lineRule="auto"/>
      </w:pPr>
      <w:r>
        <w:rPr>
          <w:rFonts w:ascii="宋体" w:hAnsi="宋体" w:eastAsia="宋体" w:cs="宋体"/>
          <w:color w:val="000"/>
          <w:sz w:val="28"/>
          <w:szCs w:val="28"/>
        </w:rPr>
        <w:t xml:space="preserve">走进xx区雪山中心卫生院，首先映入眼帘的是依势而建的崭新的楼房，那错落有致、造形各异的花坛、亭榭，那温馨舒适洁净整齐的病房，见证了xx区实施灾后重建等卫生基础设施建设项目后的变化与发展。近7年来，xx区共积极争取和实施卫生基础设施建设项目近300余个，总资金达3亿元，改扩建房屋11.59万㎡，及时将900余台件价值近600万元的“新五件”、10余台救护车辆配备到农村卫生院，各医疗卫生单位自筹5000余万元改造危房或添置更新医疗设备。同时在乡镇行政区划调整中，对被撤并乡镇做到了卫生机构不撤、人员不少、服务不弱，将撤并乡镇卫生院更名为地名卫生院，实现了每个乡镇、办事处、行政村都有政府举办的卫生院和村卫生站，有医有药、能防能治。基层医疗卫生单位的人、财、物全面实现了上划区卫生行政主管部门统一管理。全区已经形成以区级医疗卫生单位为中心，中心卫生院、乡镇卫生院、地名卫生院、社区卫生服务中心为枢纽，村卫生站为网底的覆盖城乡的医疗卫生服务体系，基本解决了群众有地方看病的问题。</w:t>
      </w:r>
    </w:p>
    <w:p>
      <w:pPr>
        <w:ind w:left="0" w:right="0" w:firstLine="560"/>
        <w:spacing w:before="450" w:after="450" w:line="312" w:lineRule="auto"/>
      </w:pPr>
      <w:r>
        <w:rPr>
          <w:rFonts w:ascii="宋体" w:hAnsi="宋体" w:eastAsia="宋体" w:cs="宋体"/>
          <w:color w:val="000"/>
          <w:sz w:val="28"/>
          <w:szCs w:val="28"/>
        </w:rPr>
        <w:t xml:space="preserve">（二）织牢卫生网底，让患者方便看病</w:t>
      </w:r>
    </w:p>
    <w:p>
      <w:pPr>
        <w:ind w:left="0" w:right="0" w:firstLine="560"/>
        <w:spacing w:before="450" w:after="450" w:line="312" w:lineRule="auto"/>
      </w:pPr>
      <w:r>
        <w:rPr>
          <w:rFonts w:ascii="宋体" w:hAnsi="宋体" w:eastAsia="宋体" w:cs="宋体"/>
          <w:color w:val="000"/>
          <w:sz w:val="28"/>
          <w:szCs w:val="28"/>
        </w:rPr>
        <w:t xml:space="preserve">（三）提升服务能力，让患者看得好病</w:t>
      </w:r>
    </w:p>
    <w:p>
      <w:pPr>
        <w:ind w:left="0" w:right="0" w:firstLine="560"/>
        <w:spacing w:before="450" w:after="450" w:line="312" w:lineRule="auto"/>
      </w:pPr>
      <w:r>
        <w:rPr>
          <w:rFonts w:ascii="宋体" w:hAnsi="宋体" w:eastAsia="宋体" w:cs="宋体"/>
          <w:color w:val="000"/>
          <w:sz w:val="28"/>
          <w:szCs w:val="28"/>
        </w:rPr>
        <w:t xml:space="preserve">（四）认真实施项目，让患者看得起病</w:t>
      </w:r>
    </w:p>
    <w:p>
      <w:pPr>
        <w:ind w:left="0" w:right="0" w:firstLine="560"/>
        <w:spacing w:before="450" w:after="450" w:line="312" w:lineRule="auto"/>
      </w:pPr>
      <w:r>
        <w:rPr>
          <w:rFonts w:ascii="宋体" w:hAnsi="宋体" w:eastAsia="宋体" w:cs="宋体"/>
          <w:color w:val="000"/>
          <w:sz w:val="28"/>
          <w:szCs w:val="28"/>
        </w:rPr>
        <w:t xml:space="preserve">2、扎实推进农村孕产妇住院分娩等补助项目。一是自实施“降消”项目、农村孕产妇住院分娩补助项目以来，xx区共对3.2万名农村住院分娩孕产妇进行了补助，补助资金达1600余万元。二是配合残联对600例白内障患者实施了减免手术费用治疗，补偿资金达48万元。三是为3.5万适龄妇女增补叶酸，免费筛查乳腺癌0.8万人、宫颈癌7.1万人。四是配合区总工会对7300名困难职工及环卫工人进行了免费体检。五是积极开展“五进社区”、“六免费”服务活动，对6万名确诊的高血压和1.8万名糖尿病患者进行了规范管理，共建城乡居民电子健康档案110.4万人份。</w:t>
      </w:r>
    </w:p>
    <w:p>
      <w:pPr>
        <w:ind w:left="0" w:right="0" w:firstLine="560"/>
        <w:spacing w:before="450" w:after="450" w:line="312" w:lineRule="auto"/>
      </w:pPr>
      <w:r>
        <w:rPr>
          <w:rFonts w:ascii="宋体" w:hAnsi="宋体" w:eastAsia="宋体" w:cs="宋体"/>
          <w:color w:val="000"/>
          <w:sz w:val="28"/>
          <w:szCs w:val="28"/>
        </w:rPr>
        <w:t xml:space="preserve">（五）推行优质服务，让患者看病满意</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加强教育、牢记服务宗旨是解决群众“看病难”的前提。抓好职业道德、诚信服务和卫生法律法规教育，就能正确引导广大医务人员牢固树立“一切为了人民健康”的宗旨意识，使尊重病人、关爱病人、服务病人、维权病人成为自觉的行动，就能切实增强医务人员的事业心、责任感和法律意识，从而不断规范医疗服务行为，建立和谐医患关系。</w:t>
      </w:r>
    </w:p>
    <w:p>
      <w:pPr>
        <w:ind w:left="0" w:right="0" w:firstLine="560"/>
        <w:spacing w:before="450" w:after="450" w:line="312" w:lineRule="auto"/>
      </w:pPr>
      <w:r>
        <w:rPr>
          <w:rFonts w:ascii="宋体" w:hAnsi="宋体" w:eastAsia="宋体" w:cs="宋体"/>
          <w:color w:val="000"/>
          <w:sz w:val="28"/>
          <w:szCs w:val="28"/>
        </w:rPr>
        <w:t xml:space="preserve">（二）加大投入、夯实卫生基础是解决群众“看病难”的保障。首先，医疗卫生是社会公益事业，政府投入是主体，要解决群众“看病难”，就必须保障和加大政府对卫生的各项投入，特别是基础设施建设、人才队伍建设等重点投入。第二，要切实解决贫困地区政府投入不足的矛盾，就必须加大招商引资力度，建立多元办医格局，出台优惠政策，吸引社会与民间资本办医，从而有效缓解政府投入有限而群众迫切需要的矛盾。第三，要切实改善广大患者的医疗条件，就必须积极争取和认真实施好卫生项目，加强监管，确保发挥最佳效益。第四，要彻底解决群众看得起病的问题，就必须建立更加完善的医疗保障制度和社会救助制度，进一步提高人口的覆盖率和补偿水平，对贫困人群、重大疾病患者实行全面救助。</w:t>
      </w:r>
    </w:p>
    <w:p>
      <w:pPr>
        <w:ind w:left="0" w:right="0" w:firstLine="560"/>
        <w:spacing w:before="450" w:after="450" w:line="312" w:lineRule="auto"/>
      </w:pPr>
      <w:r>
        <w:rPr>
          <w:rFonts w:ascii="宋体" w:hAnsi="宋体" w:eastAsia="宋体" w:cs="宋体"/>
          <w:color w:val="000"/>
          <w:sz w:val="28"/>
          <w:szCs w:val="28"/>
        </w:rPr>
        <w:t xml:space="preserve">（三）规范行为、加强全行业监管是解决群众“看病难”的关键。第一，坚持长期深入开展医药购销领域商业贿赂专项整治，严格实行大中型医疗设备申请、论证、审批、招标采购制度，逗硬落实过错责任追究制度，就能有效遏制购销活动的不正之风；严格控制药品、医用耗材价格虚高和不合理增长，杜绝盲目采购、滥采乱购行为，就能防止卫生资源浪费，减轻患者经济负担。第二，大力加强医院内涵建设，强化管理，严禁私招乱聘，严把医疗机构设置、人员、技术准入关，加大人才引进、培养（培训）力度，改进服务流程，简化就医环节，提高医疗技术水平和服务质量，就能不断满足广大患者的医疗卫生需求，保障医疗安全。第三，加强医院收费与财务管理，建立费用审查制度，实行院务公开，深入开展廉政文化进医院活动，彻底纠正行业不正之风，就能塑造窗口行业文明形象。第四，建立健全长效监督机制，推行综合卫生执法，严厉打击不法医疗行为，就能为广大患者提供安全可靠的就医环境。</w:t>
      </w:r>
    </w:p>
    <w:p>
      <w:pPr>
        <w:ind w:left="0" w:right="0" w:firstLine="560"/>
        <w:spacing w:before="450" w:after="450" w:line="312" w:lineRule="auto"/>
      </w:pPr>
      <w:r>
        <w:rPr>
          <w:rFonts w:ascii="宋体" w:hAnsi="宋体" w:eastAsia="宋体" w:cs="宋体"/>
          <w:color w:val="000"/>
          <w:sz w:val="28"/>
          <w:szCs w:val="28"/>
        </w:rPr>
        <w:t xml:space="preserve">人大调研报告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民代表大会的换届选举工作，是我街政治生活中的一件大事，是我们党推进科学执政、民主执政、依法执政的一次重要实践。做好换届选举工作，直接关系到广大人民群众依法行使民主权利，对于推进我街争先跨越发展，具有重大意义。</w:t>
      </w:r>
    </w:p>
    <w:p>
      <w:pPr>
        <w:ind w:left="0" w:right="0" w:firstLine="560"/>
        <w:spacing w:before="450" w:after="450" w:line="312" w:lineRule="auto"/>
      </w:pPr>
      <w:r>
        <w:rPr>
          <w:rFonts w:ascii="宋体" w:hAnsi="宋体" w:eastAsia="宋体" w:cs="宋体"/>
          <w:color w:val="000"/>
          <w:sz w:val="28"/>
          <w:szCs w:val="28"/>
        </w:rPr>
        <w:t xml:space="preserve">一、原选区划分</w:t>
      </w:r>
    </w:p>
    <w:p>
      <w:pPr>
        <w:ind w:left="0" w:right="0" w:firstLine="560"/>
        <w:spacing w:before="450" w:after="450" w:line="312" w:lineRule="auto"/>
      </w:pPr>
      <w:r>
        <w:rPr>
          <w:rFonts w:ascii="宋体" w:hAnsi="宋体" w:eastAsia="宋体" w:cs="宋体"/>
          <w:color w:val="000"/>
          <w:sz w:val="28"/>
          <w:szCs w:val="28"/>
        </w:rPr>
        <w:t xml:space="preserve">按照区选举委员会分配的代表名额共xx名（含人武部x名，区寄选x名，街道领导干部x名）结合我街实际，以社区为单位，共划分为十个选区，即xx、xx、xx、xx、xx、xx、xx、xx、xx、xx等选区。</w:t>
      </w:r>
    </w:p>
    <w:p>
      <w:pPr>
        <w:ind w:left="0" w:right="0" w:firstLine="560"/>
        <w:spacing w:before="450" w:after="450" w:line="312" w:lineRule="auto"/>
      </w:pPr>
      <w:r>
        <w:rPr>
          <w:rFonts w:ascii="宋体" w:hAnsi="宋体" w:eastAsia="宋体" w:cs="宋体"/>
          <w:color w:val="000"/>
          <w:sz w:val="28"/>
          <w:szCs w:val="28"/>
        </w:rPr>
        <w:t xml:space="preserve">二、现人口数与18岁以上人口数</w:t>
      </w:r>
    </w:p>
    <w:p>
      <w:pPr>
        <w:ind w:left="0" w:right="0" w:firstLine="560"/>
        <w:spacing w:before="450" w:after="450" w:line="312" w:lineRule="auto"/>
      </w:pPr>
      <w:r>
        <w:rPr>
          <w:rFonts w:ascii="宋体" w:hAnsi="宋体" w:eastAsia="宋体" w:cs="宋体"/>
          <w:color w:val="000"/>
          <w:sz w:val="28"/>
          <w:szCs w:val="28"/>
        </w:rPr>
        <w:t xml:space="preserve">xx街道目前共有人口xx人，其中xx岁以上人口xx人。</w:t>
      </w:r>
    </w:p>
    <w:p>
      <w:pPr>
        <w:ind w:left="0" w:right="0" w:firstLine="560"/>
        <w:spacing w:before="450" w:after="450" w:line="312" w:lineRule="auto"/>
      </w:pPr>
      <w:r>
        <w:rPr>
          <w:rFonts w:ascii="宋体" w:hAnsi="宋体" w:eastAsia="宋体" w:cs="宋体"/>
          <w:color w:val="000"/>
          <w:sz w:val="28"/>
          <w:szCs w:val="28"/>
        </w:rPr>
        <w:t xml:space="preserve">三、有关换届的意见</w:t>
      </w:r>
    </w:p>
    <w:p>
      <w:pPr>
        <w:ind w:left="0" w:right="0" w:firstLine="560"/>
        <w:spacing w:before="450" w:after="450" w:line="312" w:lineRule="auto"/>
      </w:pPr>
      <w:r>
        <w:rPr>
          <w:rFonts w:ascii="宋体" w:hAnsi="宋体" w:eastAsia="宋体" w:cs="宋体"/>
          <w:color w:val="000"/>
          <w:sz w:val="28"/>
          <w:szCs w:val="28"/>
        </w:rPr>
        <w:t xml:space="preserve">1、加强组织领导，周密部署</w:t>
      </w:r>
    </w:p>
    <w:p>
      <w:pPr>
        <w:ind w:left="0" w:right="0" w:firstLine="560"/>
        <w:spacing w:before="450" w:after="450" w:line="312" w:lineRule="auto"/>
      </w:pPr>
      <w:r>
        <w:rPr>
          <w:rFonts w:ascii="宋体" w:hAnsi="宋体" w:eastAsia="宋体" w:cs="宋体"/>
          <w:color w:val="000"/>
          <w:sz w:val="28"/>
          <w:szCs w:val="28"/>
        </w:rPr>
        <w:t xml:space="preserve">一要高度重视，周密部署，精心组织，认真细致地做好换届选举的各项工作。二要把这次换届选举工作列入重要议事日程，及时研究和解决选举中的重大问题，为换届选举提供坚强的政治保证、思想保证和组织保证，确保人大换届选举工作依法有序进行。</w:t>
      </w:r>
    </w:p>
    <w:p>
      <w:pPr>
        <w:ind w:left="0" w:right="0" w:firstLine="560"/>
        <w:spacing w:before="450" w:after="450" w:line="312" w:lineRule="auto"/>
      </w:pPr>
      <w:r>
        <w:rPr>
          <w:rFonts w:ascii="宋体" w:hAnsi="宋体" w:eastAsia="宋体" w:cs="宋体"/>
          <w:color w:val="000"/>
          <w:sz w:val="28"/>
          <w:szCs w:val="28"/>
        </w:rPr>
        <w:t xml:space="preserve">2、抓好宣传发动，营造氛围</w:t>
      </w:r>
    </w:p>
    <w:p>
      <w:pPr>
        <w:ind w:left="0" w:right="0" w:firstLine="560"/>
        <w:spacing w:before="450" w:after="450" w:line="312" w:lineRule="auto"/>
      </w:pPr>
      <w:r>
        <w:rPr>
          <w:rFonts w:ascii="宋体" w:hAnsi="宋体" w:eastAsia="宋体" w:cs="宋体"/>
          <w:color w:val="000"/>
          <w:sz w:val="28"/>
          <w:szCs w:val="28"/>
        </w:rPr>
        <w:t xml:space="preserve">要认真学习《宪法》、《选举法》、《代表法》、《组织法》等有关法律法规，普及人民选举意义和选举方法的有关知识，积极发动各方面力量，正确引导选民和代表依法参加选举，为换届选举营造良好的舆论氛围。</w:t>
      </w:r>
    </w:p>
    <w:p>
      <w:pPr>
        <w:ind w:left="0" w:right="0" w:firstLine="560"/>
        <w:spacing w:before="450" w:after="450" w:line="312" w:lineRule="auto"/>
      </w:pPr>
      <w:r>
        <w:rPr>
          <w:rFonts w:ascii="宋体" w:hAnsi="宋体" w:eastAsia="宋体" w:cs="宋体"/>
          <w:color w:val="000"/>
          <w:sz w:val="28"/>
          <w:szCs w:val="28"/>
        </w:rPr>
        <w:t xml:space="preserve">3、深入调查摸底，准确登记</w:t>
      </w:r>
    </w:p>
    <w:p>
      <w:pPr>
        <w:ind w:left="0" w:right="0" w:firstLine="560"/>
        <w:spacing w:before="450" w:after="450" w:line="312" w:lineRule="auto"/>
      </w:pPr>
      <w:r>
        <w:rPr>
          <w:rFonts w:ascii="宋体" w:hAnsi="宋体" w:eastAsia="宋体" w:cs="宋体"/>
          <w:color w:val="000"/>
          <w:sz w:val="28"/>
          <w:szCs w:val="28"/>
        </w:rPr>
        <w:t xml:space="preserve">针对当前的流动人口、人户分离和企业下岗退职工增多等新情况、新问题，给选民登记工作增加了新的难度。要采取多种途径，依法做好选民登记工作，按照各选区每一代表所代表的人口数大体相等的原则，方便选民参加选举。选民登记要做到及时、准确，力求做到不重登、不错登、不漏登。</w:t>
      </w:r>
    </w:p>
    <w:p>
      <w:pPr>
        <w:ind w:left="0" w:right="0" w:firstLine="560"/>
        <w:spacing w:before="450" w:after="450" w:line="312" w:lineRule="auto"/>
      </w:pPr>
      <w:r>
        <w:rPr>
          <w:rFonts w:ascii="宋体" w:hAnsi="宋体" w:eastAsia="宋体" w:cs="宋体"/>
          <w:color w:val="000"/>
          <w:sz w:val="28"/>
          <w:szCs w:val="28"/>
        </w:rPr>
        <w:t xml:space="preserve">4、严格把好代表关，优化结构</w:t>
      </w:r>
    </w:p>
    <w:p>
      <w:pPr>
        <w:ind w:left="0" w:right="0" w:firstLine="560"/>
        <w:spacing w:before="450" w:after="450" w:line="312" w:lineRule="auto"/>
      </w:pPr>
      <w:r>
        <w:rPr>
          <w:rFonts w:ascii="宋体" w:hAnsi="宋体" w:eastAsia="宋体" w:cs="宋体"/>
          <w:color w:val="000"/>
          <w:sz w:val="28"/>
          <w:szCs w:val="28"/>
        </w:rPr>
        <w:t xml:space="preserve">一要按照代表性和广泛性的要求，进一步优化代表的结构。切实保证来自基层的工人、农民、知识分子在代表中的比例。同时要确保人大代表具备与执行代表职务相适应的政治素质、文化素质和法律素质。二要按照模范遵守宪法和法律、与人民群众保持密切联系、努力为人民服务的要求，切实把好代表候选人推荐关。要坚决防止有违法行为的人或品行恶劣的人被推荐为代表候选人。</w:t>
      </w:r>
    </w:p>
    <w:p>
      <w:pPr>
        <w:ind w:left="0" w:right="0" w:firstLine="560"/>
        <w:spacing w:before="450" w:after="450" w:line="312" w:lineRule="auto"/>
      </w:pPr>
      <w:r>
        <w:rPr>
          <w:rFonts w:ascii="宋体" w:hAnsi="宋体" w:eastAsia="宋体" w:cs="宋体"/>
          <w:color w:val="000"/>
          <w:sz w:val="28"/>
          <w:szCs w:val="28"/>
        </w:rPr>
        <w:t xml:space="preserve">5、采取有效措施，依法选举</w:t>
      </w:r>
    </w:p>
    <w:p>
      <w:pPr>
        <w:ind w:left="0" w:right="0" w:firstLine="560"/>
        <w:spacing w:before="450" w:after="450" w:line="312" w:lineRule="auto"/>
      </w:pPr>
      <w:r>
        <w:rPr>
          <w:rFonts w:ascii="宋体" w:hAnsi="宋体" w:eastAsia="宋体" w:cs="宋体"/>
          <w:color w:val="000"/>
          <w:sz w:val="28"/>
          <w:szCs w:val="28"/>
        </w:rPr>
        <w:t xml:space="preserve">要高度重视代表候选人的推荐工作，在推荐过程中既要充分发扬民主，又要进行正确引导。无论是政党、人民团体推荐的候选人，还是选民联名推荐的候选人，都要进行深入的考察和了解。在代表候选人推荐、提名，特别是现任代表的去留问题上要注意听取街道人大主席团的意见。要采取有效措施，确保推荐和选举活动依法有序进行。</w:t>
      </w:r>
    </w:p>
    <w:p>
      <w:pPr>
        <w:ind w:left="0" w:right="0" w:firstLine="560"/>
        <w:spacing w:before="450" w:after="450" w:line="312" w:lineRule="auto"/>
      </w:pPr>
      <w:r>
        <w:rPr>
          <w:rFonts w:ascii="宋体" w:hAnsi="宋体" w:eastAsia="宋体" w:cs="宋体"/>
          <w:color w:val="000"/>
          <w:sz w:val="28"/>
          <w:szCs w:val="28"/>
        </w:rPr>
        <w:t xml:space="preserve">6、合理确定形式，有序投票</w:t>
      </w:r>
    </w:p>
    <w:p>
      <w:pPr>
        <w:ind w:left="0" w:right="0" w:firstLine="560"/>
        <w:spacing w:before="450" w:after="450" w:line="312" w:lineRule="auto"/>
      </w:pPr>
      <w:r>
        <w:rPr>
          <w:rFonts w:ascii="宋体" w:hAnsi="宋体" w:eastAsia="宋体" w:cs="宋体"/>
          <w:color w:val="000"/>
          <w:sz w:val="28"/>
          <w:szCs w:val="28"/>
        </w:rPr>
        <w:t xml:space="preserve">要组织精干力量，确保投票选举依法有序进行。要因地制宜，根据选区内选民居住状况、选民参选意识和参选习惯，合理确定投票的形式，采取召开选举大会和设立投票站、流动票箱相结合的形式进行。</w:t>
      </w:r>
    </w:p>
    <w:p>
      <w:pPr>
        <w:ind w:left="0" w:right="0" w:firstLine="560"/>
        <w:spacing w:before="450" w:after="450" w:line="312" w:lineRule="auto"/>
      </w:pPr>
      <w:r>
        <w:rPr>
          <w:rFonts w:ascii="宋体" w:hAnsi="宋体" w:eastAsia="宋体" w:cs="宋体"/>
          <w:color w:val="000"/>
          <w:sz w:val="28"/>
          <w:szCs w:val="28"/>
        </w:rPr>
        <w:t xml:space="preserve">7、认真执行选举法，严肃纪律</w:t>
      </w:r>
    </w:p>
    <w:p>
      <w:pPr>
        <w:ind w:left="0" w:right="0" w:firstLine="560"/>
        <w:spacing w:before="450" w:after="450" w:line="312" w:lineRule="auto"/>
      </w:pPr>
      <w:r>
        <w:rPr>
          <w:rFonts w:ascii="宋体" w:hAnsi="宋体" w:eastAsia="宋体" w:cs="宋体"/>
          <w:color w:val="000"/>
          <w:sz w:val="28"/>
          <w:szCs w:val="28"/>
        </w:rPr>
        <w:t xml:space="preserve">要认真贯彻执行选举法和地方组织法的有关规定，杜绝换届选举中的不正之风，切实保障选民和代表依法行使选举权和被选举权。要注意防止和及时处理各种违法行为，严禁贿选，严防家族干预和操纵选举，严惩黑恶势力干扰破坏选举。对以金钱或者其他财物贿赂选民或者代表的，对以暴力、威胁、欺骗等手段妨害选民和代表自由行使选举权和被选举权的，对伪造选举文件、虚报选举票数的，对控告、检举选举中违法行为的人进行压制、报复或者有其他违法行为的，要依法追究责任，严肃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2024-11-08T18:42:25+08:00</dcterms:created>
  <dcterms:modified xsi:type="dcterms:W3CDTF">2024-11-08T18:42:25+08:00</dcterms:modified>
</cp:coreProperties>
</file>

<file path=docProps/custom.xml><?xml version="1.0" encoding="utf-8"?>
<Properties xmlns="http://schemas.openxmlformats.org/officeDocument/2006/custom-properties" xmlns:vt="http://schemas.openxmlformats.org/officeDocument/2006/docPropsVTypes"/>
</file>