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建党90周年的党课教案</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党90周年的党课教案同志们：今天，我们在这里隆重集会，纪念伟大的中国共产党建党90周年，同时表彰-20xx年度在我校改革、发展和稳定工作中涌现出来的先进基层党组织、优秀党务工作者、优秀共产党员。借此机会，我代表校党委向各级党组织和勤奋工作...</w:t>
      </w:r>
    </w:p>
    <w:p>
      <w:pPr>
        <w:ind w:left="0" w:right="0" w:firstLine="560"/>
        <w:spacing w:before="450" w:after="450" w:line="312" w:lineRule="auto"/>
      </w:pPr>
      <w:r>
        <w:rPr>
          <w:rFonts w:ascii="宋体" w:hAnsi="宋体" w:eastAsia="宋体" w:cs="宋体"/>
          <w:color w:val="000"/>
          <w:sz w:val="28"/>
          <w:szCs w:val="28"/>
        </w:rPr>
        <w:t xml:space="preserve">建党90周年的党课教案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共产党建党90周年，同时表彰-20xx年度在我校改革、发展和稳定工作中涌现出来的先进基层党组织、优秀党务工作者、优秀共产党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横跨两个世纪90年的风雨历程。中国共产党成立以来的90年，是为中华民族独立、解放、繁荣和中国人民自由、民主、幸福而不懈奋斗的90年；是推动中国发生翻天覆地变化、不断实现历史性进步的90年；也是一代又一代中国共产党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共产党，就没有中国的独立、富强；没有中国共产党，就没有人民的自由、幸福；没有中国共产党，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90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教学方面。我们继续加强内涵建设，修订教学管理规章制度，完善校内教学质量保障体系，打造建设优秀教学团队，教育教学质量不断提高，师生参加全省乃至全国的科技竞赛活动获奖人次和项次明显增多；本科毕业生考研通过率有较大提高。</w:t>
      </w:r>
    </w:p>
    <w:p>
      <w:pPr>
        <w:ind w:left="0" w:right="0" w:firstLine="560"/>
        <w:spacing w:before="450" w:after="450" w:line="312" w:lineRule="auto"/>
      </w:pPr>
      <w:r>
        <w:rPr>
          <w:rFonts w:ascii="宋体" w:hAnsi="宋体" w:eastAsia="宋体" w:cs="宋体"/>
          <w:color w:val="000"/>
          <w:sz w:val="28"/>
          <w:szCs w:val="28"/>
        </w:rPr>
        <w:t xml:space="preserve">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同志们，学校27年的发展历史证明，党的建设是学校各项事业不断取得胜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党的十七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最大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中共中央政治局月日下午就加强党的基层组织建设问题进行第21次集体学习。总书记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我们要按照总书记的要求，结合学校《关于在基层党组织和共产党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四、进一步推进反腐倡廉建设，坚决惩治和有效预防腐败</w:t>
      </w:r>
    </w:p>
    <w:p>
      <w:pPr>
        <w:ind w:left="0" w:right="0" w:firstLine="560"/>
        <w:spacing w:before="450" w:after="450" w:line="312" w:lineRule="auto"/>
      </w:pPr>
      <w:r>
        <w:rPr>
          <w:rFonts w:ascii="宋体" w:hAnsi="宋体" w:eastAsia="宋体" w:cs="宋体"/>
          <w:color w:val="000"/>
          <w:sz w:val="28"/>
          <w:szCs w:val="28"/>
        </w:rPr>
        <w:t xml:space="preserve">干净做事，清白做人既是党员干部的立身立业之本，也是党和人民对党员干部的基本要求。党员干部做到这点，就能凝聚人心，鼓舞士气；反之，则涣散人气，丧失民心。腐败给事业发展带来的危害是巨大的，给腐败者的人生教训是惨痛的。即使如此，贪污腐败仍屡屡在高校发案。因此，我们必须充分认识到反腐败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腐败行为。</w:t>
      </w:r>
    </w:p>
    <w:p>
      <w:pPr>
        <w:ind w:left="0" w:right="0" w:firstLine="560"/>
        <w:spacing w:before="450" w:after="450" w:line="312" w:lineRule="auto"/>
      </w:pPr>
      <w:r>
        <w:rPr>
          <w:rFonts w:ascii="宋体" w:hAnsi="宋体" w:eastAsia="宋体" w:cs="宋体"/>
          <w:color w:val="000"/>
          <w:sz w:val="28"/>
          <w:szCs w:val="28"/>
        </w:rPr>
        <w:t xml:space="preserve">同志们，今天我们集会庆祝建党90周年，既是重温党的光辉历程，继承发扬党的优良传统，更是希望全校各级党组织和全体共产党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2024-10-06T05:53:49+08:00</dcterms:created>
  <dcterms:modified xsi:type="dcterms:W3CDTF">2024-10-06T05:53:49+08:00</dcterms:modified>
</cp:coreProperties>
</file>

<file path=docProps/custom.xml><?xml version="1.0" encoding="utf-8"?>
<Properties xmlns="http://schemas.openxmlformats.org/officeDocument/2006/custom-properties" xmlns:vt="http://schemas.openxmlformats.org/officeDocument/2006/docPropsVTypes"/>
</file>