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关于《多元智能》的读书体会优秀篇参阅</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篇一：美国发展心理学家霍华德.加德纳教授在研究了不同对象的人脑与智能的基础上，修正了传统的智能概念，创立了多元智能理论。通过读《多元智能》这本书我知道了人的智能包括：语言文...</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美国发展心理学家霍华德.加德纳教授在研究了不同对象的人脑与智能的基础上，修正了传统的智能概念，创立了多元智能理论。通过读《多元智能》这本书我知道了人的智能包括：语言文字智能、数理逻辑智能、视觉空间智能、身体运动智能、音乐旋律智能、人际关系智能。这一理论的多元性启示我们尊重和接纳学生之间本身存在的差异性，告诉我们每个孩子都是优秀的，不存在差学生和好学生，不存在智能水平高低的问题，只存在智能类型或学习类型差异的问题。这对我们全面实施以培养学生的创新能力和实践能力为核心的素质教育具有深刻地现实意义。</w:t>
      </w:r>
    </w:p>
    <w:p>
      <w:pPr>
        <w:ind w:left="0" w:right="0" w:firstLine="560"/>
        <w:spacing w:before="450" w:after="450" w:line="312" w:lineRule="auto"/>
      </w:pPr>
      <w:r>
        <w:rPr>
          <w:rFonts w:ascii="宋体" w:hAnsi="宋体" w:eastAsia="宋体" w:cs="宋体"/>
          <w:color w:val="000"/>
          <w:sz w:val="28"/>
          <w:szCs w:val="28"/>
        </w:rPr>
        <w:t xml:space="preserve">一、创新能力是多元的，应培养学生的多方面能力</w:t>
      </w:r>
    </w:p>
    <w:p>
      <w:pPr>
        <w:ind w:left="0" w:right="0" w:firstLine="560"/>
        <w:spacing w:before="450" w:after="450" w:line="312" w:lineRule="auto"/>
      </w:pPr>
      <w:r>
        <w:rPr>
          <w:rFonts w:ascii="宋体" w:hAnsi="宋体" w:eastAsia="宋体" w:cs="宋体"/>
          <w:color w:val="000"/>
          <w:sz w:val="28"/>
          <w:szCs w:val="28"/>
        </w:rPr>
        <w:t xml:space="preserve">我们经常感叹，原来在学校成绩差的“笨”学生，现在都成了“大款”或某一方面的杰出者，而原来在班级里或学校里成绩数一数二的学生，现在却很平庸，有人研究的“第十名现象”也从一定程度上反映了这一事实。这是传统教育中人们对智力的狭隘看法，认为学习成绩优秀就最有发展前途、最具有创新潜力。《多元智能》中有这样一句话，“一个人可能在任何一种智能上都没有特别的天赋，但如果所拥有的各种智能和技艺被巧妙的组合在一起，说不定他或她在担任某个角色时会很出色。”这句话让我很感触，受益匪浅。它让我认识到作为职业学校的教师，我们更不能用学生的成绩来衡量他们。我们要了解学生的真实情况，尤其是学生的“情感、态度与价值观”。我们要善于发现学生各方面的潜能，善于识别学生的各种能力，并加以针对性的教育、引导和培养。这就要求我们平时要多观察，观察学生真实的表现，注意学生在课堂中的“非常表现”，注意学生在课外做什么。多元智能理论给我们认识这个问题提供了新思路。</w:t>
      </w:r>
    </w:p>
    <w:p>
      <w:pPr>
        <w:ind w:left="0" w:right="0" w:firstLine="560"/>
        <w:spacing w:before="450" w:after="450" w:line="312" w:lineRule="auto"/>
      </w:pPr>
      <w:r>
        <w:rPr>
          <w:rFonts w:ascii="宋体" w:hAnsi="宋体" w:eastAsia="宋体" w:cs="宋体"/>
          <w:color w:val="000"/>
          <w:sz w:val="28"/>
          <w:szCs w:val="28"/>
        </w:rPr>
        <w:t xml:space="preserve">二、根据个体差异应因材施教</w:t>
      </w:r>
    </w:p>
    <w:p>
      <w:pPr>
        <w:ind w:left="0" w:right="0" w:firstLine="560"/>
        <w:spacing w:before="450" w:after="450" w:line="312" w:lineRule="auto"/>
      </w:pPr>
      <w:r>
        <w:rPr>
          <w:rFonts w:ascii="宋体" w:hAnsi="宋体" w:eastAsia="宋体" w:cs="宋体"/>
          <w:color w:val="000"/>
          <w:sz w:val="28"/>
          <w:szCs w:val="28"/>
        </w:rPr>
        <w:t xml:space="preserve">多元智能理论表明，作为个体，每个人都至少同时拥有相对独立的七种智能，只是这些智能在每个人身上所表现出的优势程度不同，我们的教育应该面向全体学生，尊重个性差异，扬长避短，充分发挥每个学生身上所具备的潜能，因材施教，尽可能让每个学生都得到发展。所谓“材”，就是学生心理的个性差异，其中主要的是指他们的兴趣、爱好、气质和性格等心理特点，所谓“因材施教”就是承认差异，重视差异，在教学目标的设计中，从学生实际出发，针对不同的学生有不同的要求，区别对待，有的放矢，使学生按照不同的途径、不同的条件和方式，实现最终的教学目标。也正如孔子提出的“视其所以、观其所由、察其所安”。</w:t>
      </w:r>
    </w:p>
    <w:p>
      <w:pPr>
        <w:ind w:left="0" w:right="0" w:firstLine="560"/>
        <w:spacing w:before="450" w:after="450" w:line="312" w:lineRule="auto"/>
      </w:pPr>
      <w:r>
        <w:rPr>
          <w:rFonts w:ascii="宋体" w:hAnsi="宋体" w:eastAsia="宋体" w:cs="宋体"/>
          <w:color w:val="000"/>
          <w:sz w:val="28"/>
          <w:szCs w:val="28"/>
        </w:rPr>
        <w:t xml:space="preserve">二、实施多元化评价</w:t>
      </w:r>
    </w:p>
    <w:p>
      <w:pPr>
        <w:ind w:left="0" w:right="0" w:firstLine="560"/>
        <w:spacing w:before="450" w:after="450" w:line="312" w:lineRule="auto"/>
      </w:pPr>
      <w:r>
        <w:rPr>
          <w:rFonts w:ascii="宋体" w:hAnsi="宋体" w:eastAsia="宋体" w:cs="宋体"/>
          <w:color w:val="000"/>
          <w:sz w:val="28"/>
          <w:szCs w:val="28"/>
        </w:rPr>
        <w:t xml:space="preserve">既然承认每个学生都存在个体差异，评价他们时就不能按统一的标准来评价，就要求我们要建立多元化的评价标准，特别是对中等职业学校的学生，在评价时应根据学生的差异，采用灵活多变的评价标准，进行以人为本的评价，使不同水平的学生都能体验进步与成功的喜悦。我尝试着建立一个可供学生与过去的自己进行垂直比较和与他人进行横向比较的资料库，这个资料库包含学生学业成就、智能、态度、个性、兴趣、爱好等多方面情况的综合性资料体系。</w:t>
      </w:r>
    </w:p>
    <w:p>
      <w:pPr>
        <w:ind w:left="0" w:right="0" w:firstLine="560"/>
        <w:spacing w:before="450" w:after="450" w:line="312" w:lineRule="auto"/>
      </w:pPr>
      <w:r>
        <w:rPr>
          <w:rFonts w:ascii="宋体" w:hAnsi="宋体" w:eastAsia="宋体" w:cs="宋体"/>
          <w:color w:val="000"/>
          <w:sz w:val="28"/>
          <w:szCs w:val="28"/>
        </w:rPr>
        <w:t xml:space="preserve">总之一句话，多元智能理论给我的启示就是――“天生我材必有用”。多元智能理论为我们理解智能和教育的关系提供一个新的视角，让我们不仅应重视学生不同的智力倾向，而且应拓展学生智力发展的空间，开发、挖掘和促进学生各方面智力的发展，尽可能地发挥每一个人的潜在能力，促进学生的全面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美国着名教育家加德纳教授的研究表明：人的智力活动最起码包含了七种可改变命运的智能要素。即：言语智能、逻辑—数学智能、空间智能、肢体—动觉智能、音乐智能、人际智能、内省智能。这就是 “多元智能理论”。这一理论，证明了人类思维和认识世界的方式是多元化的。他指出每一种智能在人类认识世界和改造世界的过程中都发挥着巨大的作用，具有同等重要的作用。这些理论对于我们认识和区别有差异的个体，有针对性的实施素质教育有着很大的帮助。多元智能理论带给的是理论，更是理念和信念，一名教师，理念和信念非常，能使自内而外地，一旦真心实意地的教学，就会有可喜的收获。</w:t>
      </w:r>
    </w:p>
    <w:p>
      <w:pPr>
        <w:ind w:left="0" w:right="0" w:firstLine="560"/>
        <w:spacing w:before="450" w:after="450" w:line="312" w:lineRule="auto"/>
      </w:pPr>
      <w:r>
        <w:rPr>
          <w:rFonts w:ascii="宋体" w:hAnsi="宋体" w:eastAsia="宋体" w:cs="宋体"/>
          <w:color w:val="000"/>
          <w:sz w:val="28"/>
          <w:szCs w:val="28"/>
        </w:rPr>
        <w:t xml:space="preserve">知道每个孩子均是独立的个体，成长背景、经验、资质和需要都各有不同，教育者须尝试以不同的启发每个孩子，使能“各得其所，各得其乐”，这比单纯以学生的文化分数为重的评价要客观、得多。还知道，受教育者的发展决的、程式化的、同步的发展，而是有不同倾向、不同标准、不同速度、不同的个性发展，这就需要教育者每个学生的差异，有性的对教育。</w:t>
      </w:r>
    </w:p>
    <w:p>
      <w:pPr>
        <w:ind w:left="0" w:right="0" w:firstLine="560"/>
        <w:spacing w:before="450" w:after="450" w:line="312" w:lineRule="auto"/>
      </w:pPr>
      <w:r>
        <w:rPr>
          <w:rFonts w:ascii="宋体" w:hAnsi="宋体" w:eastAsia="宋体" w:cs="宋体"/>
          <w:color w:val="000"/>
          <w:sz w:val="28"/>
          <w:szCs w:val="28"/>
        </w:rPr>
        <w:t xml:space="preserve">这就要求教师有善于挖掘学生的潜质的能力，并能在的教育教学实践中对学生而富于智慧的，使的教育真正地为每个学生个体的发展而努力。，不以成绩评价一名学生，可以保护更多孩子学习的兴趣和性，从而使可更轻松、愉快地求知、问惑，各个学生身上不同的智能优势又能让在群体中认可和尊重，当每个学生都处在融洽、的学习中时，身上的潜能又可最大化的发展。</w:t>
      </w:r>
    </w:p>
    <w:p>
      <w:pPr>
        <w:ind w:left="0" w:right="0" w:firstLine="560"/>
        <w:spacing w:before="450" w:after="450" w:line="312" w:lineRule="auto"/>
      </w:pPr>
      <w:r>
        <w:rPr>
          <w:rFonts w:ascii="宋体" w:hAnsi="宋体" w:eastAsia="宋体" w:cs="宋体"/>
          <w:color w:val="000"/>
          <w:sz w:val="28"/>
          <w:szCs w:val="28"/>
        </w:rPr>
        <w:t xml:space="preserve">作为一名教师，如何做自己教育教学工作中的有心人呢?</w:t>
      </w:r>
    </w:p>
    <w:p>
      <w:pPr>
        <w:ind w:left="0" w:right="0" w:firstLine="560"/>
        <w:spacing w:before="450" w:after="450" w:line="312" w:lineRule="auto"/>
      </w:pPr>
      <w:r>
        <w:rPr>
          <w:rFonts w:ascii="宋体" w:hAnsi="宋体" w:eastAsia="宋体" w:cs="宋体"/>
          <w:color w:val="000"/>
          <w:sz w:val="28"/>
          <w:szCs w:val="28"/>
        </w:rPr>
        <w:t xml:space="preserve">首先，尊重每个学生个体，接受他们的现状态，并相信每个孩子都有属于自己的至少一个闪光点，然后用自己的慧眼去发掘。其次，不片面追求单个潜能的培养和发展，只要有因势利导的机会，帮助学生实现多种智能综合发展的可能。最后，要想更好地运用多元智能理论，并将理论服务于实践，必须向相关理论的同类书籍学习，多思考，多行动，才能发挥读书的效用。</w:t>
      </w:r>
    </w:p>
    <w:p>
      <w:pPr>
        <w:ind w:left="0" w:right="0" w:firstLine="560"/>
        <w:spacing w:before="450" w:after="450" w:line="312" w:lineRule="auto"/>
      </w:pPr>
      <w:r>
        <w:rPr>
          <w:rFonts w:ascii="宋体" w:hAnsi="宋体" w:eastAsia="宋体" w:cs="宋体"/>
          <w:color w:val="000"/>
          <w:sz w:val="28"/>
          <w:szCs w:val="28"/>
        </w:rPr>
        <w:t xml:space="preserve">多元智能理论带给我们的不仅是一种理论，更是一种理念和信念，作为一名教师，理念和信念非常重要，能使我们自内而外地有所改变，一旦我们真心实意地改变我们的教学行为，就会有可喜的发现。</w:t>
      </w:r>
    </w:p>
    <w:p>
      <w:pPr>
        <w:ind w:left="0" w:right="0" w:firstLine="560"/>
        <w:spacing w:before="450" w:after="450" w:line="312" w:lineRule="auto"/>
      </w:pPr>
      <w:r>
        <w:rPr>
          <w:rFonts w:ascii="宋体" w:hAnsi="宋体" w:eastAsia="宋体" w:cs="宋体"/>
          <w:color w:val="000"/>
          <w:sz w:val="28"/>
          <w:szCs w:val="28"/>
        </w:rPr>
        <w:t xml:space="preserve">我们知道，每个孩子均是独立的个体，不论成长背景、经验、资质和需要都各有不同，因此教育者须尝试以不同的方式引导启发每个孩子，使他们能“各得其所，各得其乐”，这比单纯以学生的文化分数为重的评价要客观、全面得多。因为我们还知道，受教育者的发展决不是统一的、程式化的、同步的发展，而是有不同倾向、不同标准、不同速度、不同特色的个性发展，这就需要教育者了解每个学生的差异，有针对性的对他们进行教育。</w:t>
      </w:r>
    </w:p>
    <w:p>
      <w:pPr>
        <w:ind w:left="0" w:right="0" w:firstLine="560"/>
        <w:spacing w:before="450" w:after="450" w:line="312" w:lineRule="auto"/>
      </w:pPr>
      <w:r>
        <w:rPr>
          <w:rFonts w:ascii="宋体" w:hAnsi="宋体" w:eastAsia="宋体" w:cs="宋体"/>
          <w:color w:val="000"/>
          <w:sz w:val="28"/>
          <w:szCs w:val="28"/>
        </w:rPr>
        <w:t xml:space="preserve">这就要求教师有善于挖掘学生的各种潜质的能力，并能在实际的教育教学实践中对学生进行积极而富于智慧的指导，使我们的教育真正地为每个学生个体的发展而努力。同时，不以成绩最终评价一名学生，可以保护更多孩子对于学习的兴趣和积极性，从而使他们可更轻松、愉快地求知、问惑，各个学生身上不同的智能优势又能让他们在群体中得到认可和尊重，当每个学生都处在一种融洽、和谐的学习氛围中时，他们身上的潜能又可得到最大化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2024-10-06T08:29:47+08:00</dcterms:created>
  <dcterms:modified xsi:type="dcterms:W3CDTF">2024-10-06T08:29:47+08:00</dcterms:modified>
</cp:coreProperties>
</file>

<file path=docProps/custom.xml><?xml version="1.0" encoding="utf-8"?>
<Properties xmlns="http://schemas.openxmlformats.org/officeDocument/2006/custom-properties" xmlns:vt="http://schemas.openxmlformats.org/officeDocument/2006/docPropsVTypes"/>
</file>