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高职高专会计专业学生职业生涯规划</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个人资料姓名：叶祥华性别：男出生年月：1993年8月17日性格：活泼开朗，比较外向学历：大学一年级专业：会计座右铭：一份耕耘，一份收获，不怕做不到，就怕想不到二，职业生涯规划职业生涯，又称职业发展，是指一个人在其一生中遵循一定规划去从事...</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姓名：叶祥华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出生年月：1993年8月17日</w:t>
      </w:r>
    </w:p>
    <w:p>
      <w:pPr>
        <w:ind w:left="0" w:right="0" w:firstLine="560"/>
        <w:spacing w:before="450" w:after="450" w:line="312" w:lineRule="auto"/>
      </w:pPr>
      <w:r>
        <w:rPr>
          <w:rFonts w:ascii="宋体" w:hAnsi="宋体" w:eastAsia="宋体" w:cs="宋体"/>
          <w:color w:val="000"/>
          <w:sz w:val="28"/>
          <w:szCs w:val="28"/>
        </w:rPr>
        <w:t xml:space="preserve">性格：活泼开朗，比较外向</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座右铭：一份耕耘，一份收获，不怕做不到，就怕想不到</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职业生涯，又称职业发展，是指一个人在其一生中遵循一定规划去从事工作的历程。是指与工作相关的活动，态度，行为，价值观等连续性历程的过程。从职业生涯发展过程来看，职业生涯的阶段分为：职业准备期，职业选择期，职业适应期，职业转换与稳定期和职业结束期。</w:t>
      </w:r>
    </w:p>
    <w:p>
      <w:pPr>
        <w:ind w:left="0" w:right="0" w:firstLine="560"/>
        <w:spacing w:before="450" w:after="450" w:line="312" w:lineRule="auto"/>
      </w:pPr>
      <w:r>
        <w:rPr>
          <w:rFonts w:ascii="宋体" w:hAnsi="宋体" w:eastAsia="宋体" w:cs="宋体"/>
          <w:color w:val="000"/>
          <w:sz w:val="28"/>
          <w:szCs w:val="28"/>
        </w:rPr>
        <w:t xml:space="preserve">职业准备期是形成了较为明确的职业意义。往后，从事职业的心里，知识，技能的准备以及等待就业的机会：职业选择期，这是实际选择职业的时期，也是由潜在的劳动者变为现实劳动者的关键时期，职业选择不仅仅是一个人挑选职业的过程。也是社会挑选劳动者的过程；职业适应期，择业者刚刚踏上工作岗位，存在一个适应过程，要完成从一个择业者带一个职业工作者的角色转换，尽快适应新的角色，新的工作环境，工作方式，人际关系等；职业转换与稳定期，这一时期，就业单位与职业岗位发生变化是很正常的，但这一时期更是一个人创造业绩，成就事业的黄金时期；职业结束期，由于年龄或身体状况原因，逐渐减弱职业活动能力与职业兴趣，从而结束职业生涯。</w:t>
      </w:r>
    </w:p>
    <w:p>
      <w:pPr>
        <w:ind w:left="0" w:right="0" w:firstLine="560"/>
        <w:spacing w:before="450" w:after="450" w:line="312" w:lineRule="auto"/>
      </w:pPr>
      <w:r>
        <w:rPr>
          <w:rFonts w:ascii="宋体" w:hAnsi="宋体" w:eastAsia="宋体" w:cs="宋体"/>
          <w:color w:val="000"/>
          <w:sz w:val="28"/>
          <w:szCs w:val="28"/>
        </w:rPr>
        <w:t xml:space="preserve">职业生涯规划是在收集评估个人和环境信息的基础上，设定目标并努力实施的过程。在职业生涯规划过程中，收集评估信息是基础和前提，目标是核心，实施是关键。</w:t>
      </w:r>
    </w:p>
    <w:p>
      <w:pPr>
        <w:ind w:left="0" w:right="0" w:firstLine="560"/>
        <w:spacing w:before="450" w:after="450" w:line="312" w:lineRule="auto"/>
      </w:pPr>
      <w:r>
        <w:rPr>
          <w:rFonts w:ascii="宋体" w:hAnsi="宋体" w:eastAsia="宋体" w:cs="宋体"/>
          <w:color w:val="000"/>
          <w:sz w:val="28"/>
          <w:szCs w:val="28"/>
        </w:rPr>
        <w:t xml:space="preserve">职业生涯规划的分类按照时间的长短来分类，可分为人生规划，长期规划，中期规划与短期规划四种类型。从职业生涯规划的分类来看，高职会计专业学生正处于职业准备期和即将择业及面对职业阶段。因此，高职高专会计专业学生的规划主要侧重职业准备，职业选择，职业适应三个阶段的中期规划。其次，是职业转换与稳定期的长期规划。与此相适应，高职高专会计学生职业生涯规划目标包括中期规划和长期规划。</w:t>
      </w:r>
    </w:p>
    <w:p>
      <w:pPr>
        <w:ind w:left="0" w:right="0" w:firstLine="560"/>
        <w:spacing w:before="450" w:after="450" w:line="312" w:lineRule="auto"/>
      </w:pPr>
      <w:r>
        <w:rPr>
          <w:rFonts w:ascii="宋体" w:hAnsi="宋体" w:eastAsia="宋体" w:cs="宋体"/>
          <w:color w:val="000"/>
          <w:sz w:val="28"/>
          <w:szCs w:val="28"/>
        </w:rPr>
        <w:t xml:space="preserve">一，中期规划目标</w:t>
      </w:r>
    </w:p>
    <w:p>
      <w:pPr>
        <w:ind w:left="0" w:right="0" w:firstLine="560"/>
        <w:spacing w:before="450" w:after="450" w:line="312" w:lineRule="auto"/>
      </w:pPr>
      <w:r>
        <w:rPr>
          <w:rFonts w:ascii="宋体" w:hAnsi="宋体" w:eastAsia="宋体" w:cs="宋体"/>
          <w:color w:val="000"/>
          <w:sz w:val="28"/>
          <w:szCs w:val="28"/>
        </w:rPr>
        <w:t xml:space="preserve">随着社会经济的高速发展，传统会计已经开始和其他的会计慢慢融合，从而产生了很多新职业岗位，这为会计人员的发展提供了更多的选择机会。从会计职业的发展趋势来看，可以将会计行业的职业及要求分为四类：</w:t>
      </w:r>
    </w:p>
    <w:p>
      <w:pPr>
        <w:ind w:left="0" w:right="0" w:firstLine="560"/>
        <w:spacing w:before="450" w:after="450" w:line="312" w:lineRule="auto"/>
      </w:pPr>
      <w:r>
        <w:rPr>
          <w:rFonts w:ascii="宋体" w:hAnsi="宋体" w:eastAsia="宋体" w:cs="宋体"/>
          <w:color w:val="000"/>
          <w:sz w:val="28"/>
          <w:szCs w:val="28"/>
        </w:rPr>
        <w:t xml:space="preserve">1“做会计的人”。做会计的人是在一个单位从事核算，会计信息报告及财务管理工作的人。这是狭义上的会计人员， 人们通常理解的会计职业，也是最重要的会计职业。在该方向上就业的门槛也相对比较低，只需考取“中华人民共和国会计从业资格证书”即可。这也是我们学习会计职业学生最低的要求。</w:t>
      </w:r>
    </w:p>
    <w:p>
      <w:pPr>
        <w:ind w:left="0" w:right="0" w:firstLine="560"/>
        <w:spacing w:before="450" w:after="450" w:line="312" w:lineRule="auto"/>
      </w:pPr>
      <w:r>
        <w:rPr>
          <w:rFonts w:ascii="宋体" w:hAnsi="宋体" w:eastAsia="宋体" w:cs="宋体"/>
          <w:color w:val="000"/>
          <w:sz w:val="28"/>
          <w:szCs w:val="28"/>
        </w:rPr>
        <w:t xml:space="preserve">2“审查或咨询会计的人”。审查或咨询会计的人，其工作主要是对会计工作从不同的角度进行审查或就某些方面提供咨询。具体包括注册会计师，政府和企业事业单位,</w:t>
      </w:r>
    </w:p>
    <w:p>
      <w:pPr>
        <w:ind w:left="0" w:right="0" w:firstLine="560"/>
        <w:spacing w:before="450" w:after="450" w:line="312" w:lineRule="auto"/>
      </w:pPr>
      <w:r>
        <w:rPr>
          <w:rFonts w:ascii="宋体" w:hAnsi="宋体" w:eastAsia="宋体" w:cs="宋体"/>
          <w:color w:val="000"/>
          <w:sz w:val="28"/>
          <w:szCs w:val="28"/>
        </w:rPr>
        <w:t xml:space="preserve">审计部门的审计人员，资产清算评估人员。在这个方向上就业的门槛较高。要成为一名注册会计师需要通过全国注册会计师资格考试，注册会计师资格考试是目前各类注册职业资格考试中考试周期最长，难度最大的。</w:t>
      </w:r>
    </w:p>
    <w:p>
      <w:pPr>
        <w:ind w:left="0" w:right="0" w:firstLine="560"/>
        <w:spacing w:before="450" w:after="450" w:line="312" w:lineRule="auto"/>
      </w:pPr>
      <w:r>
        <w:rPr>
          <w:rFonts w:ascii="宋体" w:hAnsi="宋体" w:eastAsia="宋体" w:cs="宋体"/>
          <w:color w:val="000"/>
          <w:sz w:val="28"/>
          <w:szCs w:val="28"/>
        </w:rPr>
        <w:t xml:space="preserve">3“管会计的人”。从事这类会计职业的人主要是指与会计管理有关的政府部门管理人员和 其他组织机构的人员。</w:t>
      </w:r>
    </w:p>
    <w:p>
      <w:pPr>
        <w:ind w:left="0" w:right="0" w:firstLine="560"/>
        <w:spacing w:before="450" w:after="450" w:line="312" w:lineRule="auto"/>
      </w:pPr>
      <w:r>
        <w:rPr>
          <w:rFonts w:ascii="宋体" w:hAnsi="宋体" w:eastAsia="宋体" w:cs="宋体"/>
          <w:color w:val="000"/>
          <w:sz w:val="28"/>
          <w:szCs w:val="28"/>
        </w:rPr>
        <w:t xml:space="preserve">4“研究会计的人”。这类人员一般指在各类研究部门的专职研究人员和各类中等，高职院校会计专业的教师和会计专家。他们主要从事会计理论和实务的研究或专业教学工作。在这方向上工作需要较强的专业研究能力和较高的学历。</w:t>
      </w:r>
    </w:p>
    <w:p>
      <w:pPr>
        <w:ind w:left="0" w:right="0" w:firstLine="560"/>
        <w:spacing w:before="450" w:after="450" w:line="312" w:lineRule="auto"/>
      </w:pPr>
      <w:r>
        <w:rPr>
          <w:rFonts w:ascii="宋体" w:hAnsi="宋体" w:eastAsia="宋体" w:cs="宋体"/>
          <w:color w:val="000"/>
          <w:sz w:val="28"/>
          <w:szCs w:val="28"/>
        </w:rPr>
        <w:t xml:space="preserve">如此多的会计岗位和专业方向，对高职会计专业学生而言，我认为中期目标就是高职会计专业培养的基本目标。</w:t>
      </w:r>
    </w:p>
    <w:p>
      <w:pPr>
        <w:ind w:left="0" w:right="0" w:firstLine="560"/>
        <w:spacing w:before="450" w:after="450" w:line="312" w:lineRule="auto"/>
      </w:pPr>
      <w:r>
        <w:rPr>
          <w:rFonts w:ascii="宋体" w:hAnsi="宋体" w:eastAsia="宋体" w:cs="宋体"/>
          <w:color w:val="000"/>
          <w:sz w:val="28"/>
          <w:szCs w:val="28"/>
        </w:rPr>
        <w:t xml:space="preserve">二，长期规划目标</w:t>
      </w:r>
    </w:p>
    <w:p>
      <w:pPr>
        <w:ind w:left="0" w:right="0" w:firstLine="560"/>
        <w:spacing w:before="450" w:after="450" w:line="312" w:lineRule="auto"/>
      </w:pPr>
      <w:r>
        <w:rPr>
          <w:rFonts w:ascii="宋体" w:hAnsi="宋体" w:eastAsia="宋体" w:cs="宋体"/>
          <w:color w:val="000"/>
          <w:sz w:val="28"/>
          <w:szCs w:val="28"/>
        </w:rPr>
        <w:t xml:space="preserve">中期规划目标是高职会计专业培养的基本目标，引导学生掌握专业或职业所应具备的基本素质和基本技能，适于所有的高职会计专业学生。然而，人各有志，每个人的潜力大小不等，因而长期规划目标不可能千篇一律。这就需要在基本目标的基础上，因个人的兴趣和志向加以延伸和调整。</w:t>
      </w:r>
    </w:p>
    <w:p>
      <w:pPr>
        <w:ind w:left="0" w:right="0" w:firstLine="560"/>
        <w:spacing w:before="450" w:after="450" w:line="312" w:lineRule="auto"/>
      </w:pPr>
      <w:r>
        <w:rPr>
          <w:rFonts w:ascii="宋体" w:hAnsi="宋体" w:eastAsia="宋体" w:cs="宋体"/>
          <w:color w:val="000"/>
          <w:sz w:val="28"/>
          <w:szCs w:val="28"/>
        </w:rPr>
        <w:t xml:space="preserve">关于我的求职规划：首先，学位证书，资格证书，是我们求职的敲门砖，也是一个公司招聘人才的首要条件。因此，我们要在大学期间拿到相关的证书。其次，对于大学生来说，经验的缺乏是一个很突出的问题，要想在众多应聘者中脱颖而出，就要在各方面占优势才行。所以，我们要在大学期间积累更多的经验，这一方面我们可以通过兼职来实现。最后，要时刻关注招聘信息，积极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终上所述，高职会计专业学生职业生涯规划的中期目标就是高职会计专业学生的基本目标，是引导学生掌握会计基本素质和基本能力的目标；高职会计专业学生职业生涯规划的长期目标是与学生职业兴趣相匹配的目标。是充分挖掘学生潜能的目标。中期目标是基础性的目标，长期目标是在中期目标之上加以延伸的目标，无论长期目标如何，高职会计专业学生都必须以中期目标为首要任务，兼顾长期目标。至于目标的实现，中期目标主要通过专业课的学习和实践二实现，长期目标主要通过选修课的学习和素质拓展而实现。不可否认，每个人的能力，天赋和悟性都有所不同，目标未必一定能百分之百达到。但是，如果没有一个目标，更加不容易获得成功。俗话说“有志者事竟成”。我们高职会计专业学生只要矢志不渝地向着心中的目标拼搏进取，我想我们能够最大程度地激发自己的潜能。更好地迎接职业生涯的各种挑战，最终更有可能达到理想的境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2024-09-20T09:14:11+08:00</dcterms:created>
  <dcterms:modified xsi:type="dcterms:W3CDTF">2024-09-20T09:14:11+08:00</dcterms:modified>
</cp:coreProperties>
</file>

<file path=docProps/custom.xml><?xml version="1.0" encoding="utf-8"?>
<Properties xmlns="http://schemas.openxmlformats.org/officeDocument/2006/custom-properties" xmlns:vt="http://schemas.openxmlformats.org/officeDocument/2006/docPropsVTypes"/>
</file>