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教师德能勤绩个人总结</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年来，本人认真贯彻上级教育部门的教育政策方针，从严治校，兢兢业业，下面从德、能、勤、绩、廉五个方面向上级领导作如下述职：20XX年工作以来，我本着对职业负责、对专业负责、对学生负责的原则，勤勤恳恳地工作着。现将一学期的工作总结如下：一.德...</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一年来，本人认真贯彻上级教育部门的教育政策方针，从严治校，兢兢业业，下面从德、能、勤、绩、廉五个方面向上级领导作如下述职：</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 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本学期，我在各位老师和领导的关心和帮助下，开始了自己的工作。学校给找了一位师父——王晓薇老师。因为有了师父和其他老教师的帮助，我在教学能力和教材的把握方面有了很大的进步。 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三.勤我每天坚持在学校认真工作，从不迟到早退。当要外出学习时，认真履行学校的调课和请假制度，将我的课调整好，并与副班主任蒋虹老师沟通好，做好班级的各项工作。 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 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 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 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 同时，凤凰语文网、教育在线、教育博客是我进步的摇篮，特别是凤凰语文网让我学会要把教材读厚。当然，我还喜欢上了阅读。</w:t>
      </w:r>
    </w:p>
    <w:p>
      <w:pPr>
        <w:ind w:left="0" w:right="0" w:firstLine="560"/>
        <w:spacing w:before="450" w:after="450" w:line="312" w:lineRule="auto"/>
      </w:pPr>
      <w:r>
        <w:rPr>
          <w:rFonts w:ascii="宋体" w:hAnsi="宋体" w:eastAsia="宋体" w:cs="宋体"/>
          <w:color w:val="000"/>
          <w:sz w:val="28"/>
          <w:szCs w:val="28"/>
        </w:rPr>
        <w:t xml:space="preserve">(二)班主任工作中学会考虑细节 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 五.廉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 以上，是我这一学期来的工作总结。这一学期，我成长了，我收获了，但更发现了很多不足的地方，这些都是我在今后的工作中努力的方向。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2024-09-20T12:11:53+08:00</dcterms:created>
  <dcterms:modified xsi:type="dcterms:W3CDTF">2024-09-20T12:11:53+08:00</dcterms:modified>
</cp:coreProperties>
</file>

<file path=docProps/custom.xml><?xml version="1.0" encoding="utf-8"?>
<Properties xmlns="http://schemas.openxmlformats.org/officeDocument/2006/custom-properties" xmlns:vt="http://schemas.openxmlformats.org/officeDocument/2006/docPropsVTypes"/>
</file>