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教育局局长综治工作个人年终总结</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w:t>
      </w:r>
    </w:p>
    <w:p>
      <w:pPr>
        <w:ind w:left="0" w:right="0" w:firstLine="560"/>
        <w:spacing w:before="450" w:after="450" w:line="312" w:lineRule="auto"/>
      </w:pPr>
      <w:r>
        <w:rPr>
          <w:rFonts w:ascii="宋体" w:hAnsi="宋体" w:eastAsia="宋体" w:cs="宋体"/>
          <w:color w:val="000"/>
          <w:sz w:val="28"/>
          <w:szCs w:val="28"/>
        </w:rPr>
        <w:t xml:space="preserve">在县委、县政府的正确领导下，我紧紧围绕全县发展大局，将教育系统保稳定作为第一责任，始终把综治和维稳工作作为我局工作的重中之重，将综治和维稳工作与其他中心工作同研究、同部署、同落实、同检查。认真开展“五五”普法教育，积极引导广大教职员工用法律武器维护好自己的合法权益。不断加强和完善社会治安防控体系，深入排查化解各种矛盾纠纷，全系统综治和维稳工作成效显著，平安校园建设扎实推进，为“教育强县”和全县经济社会建设创造了良好的发展环境。现将我一年来综合治理和维稳工作履职情况汇报如下：</w:t>
      </w:r>
    </w:p>
    <w:p>
      <w:pPr>
        <w:ind w:left="0" w:right="0" w:firstLine="560"/>
        <w:spacing w:before="450" w:after="450" w:line="312" w:lineRule="auto"/>
      </w:pPr>
      <w:r>
        <w:rPr>
          <w:rFonts w:ascii="宋体" w:hAnsi="宋体" w:eastAsia="宋体" w:cs="宋体"/>
          <w:color w:val="000"/>
          <w:sz w:val="28"/>
          <w:szCs w:val="28"/>
        </w:rPr>
        <w:t xml:space="preserve">一、社会治安综合治理工作</w:t>
      </w:r>
    </w:p>
    <w:p>
      <w:pPr>
        <w:ind w:left="0" w:right="0" w:firstLine="560"/>
        <w:spacing w:before="450" w:after="450" w:line="312" w:lineRule="auto"/>
      </w:pPr>
      <w:r>
        <w:rPr>
          <w:rFonts w:ascii="宋体" w:hAnsi="宋体" w:eastAsia="宋体" w:cs="宋体"/>
          <w:color w:val="000"/>
          <w:sz w:val="28"/>
          <w:szCs w:val="28"/>
        </w:rPr>
        <w:t xml:space="preserve">2024年，我和局机关其他同志认真贯彻落实社会治安综合治理目标管理责任制，紧紧围绕社会稳定和社会治安综合治理的工作大局和总体部署，切实开展社会治安综合治理各项工作，全县教育大局稳定，治安状况良好。</w:t>
      </w:r>
    </w:p>
    <w:p>
      <w:pPr>
        <w:ind w:left="0" w:right="0" w:firstLine="560"/>
        <w:spacing w:before="450" w:after="450" w:line="312" w:lineRule="auto"/>
      </w:pPr>
      <w:r>
        <w:rPr>
          <w:rFonts w:ascii="宋体" w:hAnsi="宋体" w:eastAsia="宋体" w:cs="宋体"/>
          <w:color w:val="000"/>
          <w:sz w:val="28"/>
          <w:szCs w:val="28"/>
        </w:rPr>
        <w:t xml:space="preserve">（一）高度重视，综治工作稳步推进。我非常重视教育系统治综治工作，由我负总责将此项工作作为一项重要政治任务来抓，始终将此项工作放在我局工作中的重要位置，列入局年度工作计划，摆上重要议事日程。指派综合素质高、责任心强、群众基础好的干部从事综治工作。与下属单位层层签订责任状，实行目标管理，落实内部防范责任制。</w:t>
      </w:r>
    </w:p>
    <w:p>
      <w:pPr>
        <w:ind w:left="0" w:right="0" w:firstLine="560"/>
        <w:spacing w:before="450" w:after="450" w:line="312" w:lineRule="auto"/>
      </w:pPr>
      <w:r>
        <w:rPr>
          <w:rFonts w:ascii="宋体" w:hAnsi="宋体" w:eastAsia="宋体" w:cs="宋体"/>
          <w:color w:val="000"/>
          <w:sz w:val="28"/>
          <w:szCs w:val="28"/>
        </w:rPr>
        <w:t xml:space="preserve">（二）机构健全，规章制度完善。我局成立了社会治安综合治理工作领导小组，由我担任组长。要求各相关股室不断加强和完善综治工作机制，制订领导分工责任制、制订矛盾纠纷排查制度、制订值班值日制度等制度，每季度召开一次综治工作领导小组会议。抓好“两会”期间，国庆、端午、中秋节日等阶段性的形势分析和工作评估，坚持24小时值班制度。综治工作做到“防微杜渐，未雨绸缪”。</w:t>
      </w:r>
    </w:p>
    <w:p>
      <w:pPr>
        <w:ind w:left="0" w:right="0" w:firstLine="560"/>
        <w:spacing w:before="450" w:after="450" w:line="312" w:lineRule="auto"/>
      </w:pPr>
      <w:r>
        <w:rPr>
          <w:rFonts w:ascii="宋体" w:hAnsi="宋体" w:eastAsia="宋体" w:cs="宋体"/>
          <w:color w:val="000"/>
          <w:sz w:val="28"/>
          <w:szCs w:val="28"/>
        </w:rPr>
        <w:t xml:space="preserve">（三）狠抓落实，注重提高实效。我局经常开展相关法律法规的学习，抓典型、树榜样，切实抓好思想教育工作。根据本系统的特点，有针对性地开展宣传，张贴宣标语，排查隐患，与相关部门密切配合，形成合力，综合治理宣传教育达到预期目的。要求安全办经常进行安全工作检查，发现隐患及时通知整改。定期开展治安乱点的排查和集中整治。突出治安问题得到切实解决，治安状况明显改观，各类治安灾害事故，群体性事件得到有效控制。我做到深入基层一线，积极主动地发现问题，积极耐心地解决问题，把矛盾解决在基层，解决在萌芽状态之中。</w:t>
      </w:r>
    </w:p>
    <w:p>
      <w:pPr>
        <w:ind w:left="0" w:right="0" w:firstLine="560"/>
        <w:spacing w:before="450" w:after="450" w:line="312" w:lineRule="auto"/>
      </w:pPr>
      <w:r>
        <w:rPr>
          <w:rFonts w:ascii="宋体" w:hAnsi="宋体" w:eastAsia="宋体" w:cs="宋体"/>
          <w:color w:val="000"/>
          <w:sz w:val="28"/>
          <w:szCs w:val="28"/>
        </w:rPr>
        <w:t xml:space="preserve">二、维护社会稳定工作</w:t>
      </w:r>
    </w:p>
    <w:p>
      <w:pPr>
        <w:ind w:left="0" w:right="0" w:firstLine="560"/>
        <w:spacing w:before="450" w:after="450" w:line="312" w:lineRule="auto"/>
      </w:pPr>
      <w:r>
        <w:rPr>
          <w:rFonts w:ascii="宋体" w:hAnsi="宋体" w:eastAsia="宋体" w:cs="宋体"/>
          <w:color w:val="000"/>
          <w:sz w:val="28"/>
          <w:szCs w:val="28"/>
        </w:rPr>
        <w:t xml:space="preserve">近几年来，随着国家义务教育各项政策的实施，中小学校的撤校并点，学校危房改造和寄宿制学校、合格学校等建设，高中阶段招生政策的改革等新形势的不断变化，教育系统面临的社会热点问题和矛盾问题越来越突出。为确保全县教育系统大局稳定，我结合全县工作实际，和同志们认真处理教育系统信访事项和各种突出问题，切实为广大群众排忧解难，教育系统大局稳定。</w:t>
      </w:r>
    </w:p>
    <w:p>
      <w:pPr>
        <w:ind w:left="0" w:right="0" w:firstLine="560"/>
        <w:spacing w:before="450" w:after="450" w:line="312" w:lineRule="auto"/>
      </w:pPr>
      <w:r>
        <w:rPr>
          <w:rFonts w:ascii="宋体" w:hAnsi="宋体" w:eastAsia="宋体" w:cs="宋体"/>
          <w:color w:val="000"/>
          <w:sz w:val="28"/>
          <w:szCs w:val="28"/>
        </w:rPr>
        <w:t xml:space="preserve">（一）  加强领导，建立健全维稳工作领导机构。我局成立了以我为组长的维稳工作领导小组。局党委、局务会把信访维稳工作列入议事日程。要求各单位对本单位存在的信访情况进行排查，将问题和矛盾解决在萌芽状态。局机关坚持领导轮流接待信访制度，要求所有局班子成员下基层时，都要把信访维稳工作作为一项内容检查过问。</w:t>
      </w:r>
    </w:p>
    <w:p>
      <w:pPr>
        <w:ind w:left="0" w:right="0" w:firstLine="560"/>
        <w:spacing w:before="450" w:after="450" w:line="312" w:lineRule="auto"/>
      </w:pPr>
      <w:r>
        <w:rPr>
          <w:rFonts w:ascii="宋体" w:hAnsi="宋体" w:eastAsia="宋体" w:cs="宋体"/>
          <w:color w:val="000"/>
          <w:sz w:val="28"/>
          <w:szCs w:val="28"/>
        </w:rPr>
        <w:t xml:space="preserve">（二）畅通渠道，妥善处理各种来信来访。影响教育系统稳定的主要有以下几个方面因素：教育收费、撤并重建学校、患病教师医药费报销、教师工资福利、中招改革等问题，我们对待这些上访者都是晓之以理，动之以情，坚持以人为本，不厌其烦地做思想工作。一年来，我局共接待受理各方面信访达××余人次，所有信访事项基本上都能在××日内办理完结，特殊情况不能按时完成的，都能及时向交办部门说明情况。本年度信访件办结率和反馈率达××%。</w:t>
      </w:r>
    </w:p>
    <w:p>
      <w:pPr>
        <w:ind w:left="0" w:right="0" w:firstLine="560"/>
        <w:spacing w:before="450" w:after="450" w:line="312" w:lineRule="auto"/>
      </w:pPr>
      <w:r>
        <w:rPr>
          <w:rFonts w:ascii="宋体" w:hAnsi="宋体" w:eastAsia="宋体" w:cs="宋体"/>
          <w:color w:val="000"/>
          <w:sz w:val="28"/>
          <w:szCs w:val="28"/>
        </w:rPr>
        <w:t xml:space="preserve">（三）发挥职能作用，化解各种矛盾纠纷。在县委政府的正确领导下，我积极配合相关部门，和相关同志妥善处理“××”和“××”等偶发事件。我们还在全县中小学认真开展了法制进校园的宣传教育，规范了学校学校的法制教育，强化了学校法制副校长的管理。对各方面的来信来访及时做好宣传解释、回信答复、落实办理工作，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（四）积极作为，做好突出问题的处理和预访。我们认真分析排查信访维稳工作隐患，工作做到家底清、掌握准。在重大节日、重要活动等重点时</w:t>
      </w:r>
    </w:p>
    <w:p>
      <w:pPr>
        <w:ind w:left="0" w:right="0" w:firstLine="560"/>
        <w:spacing w:before="450" w:after="450" w:line="312" w:lineRule="auto"/>
      </w:pPr>
      <w:r>
        <w:rPr>
          <w:rFonts w:ascii="宋体" w:hAnsi="宋体" w:eastAsia="宋体" w:cs="宋体"/>
          <w:color w:val="000"/>
          <w:sz w:val="28"/>
          <w:szCs w:val="28"/>
        </w:rPr>
        <w:t xml:space="preserve">段，做好全系统教职工的思想政治工作，对重点上访对象严密关注，抽派有经验的干部参与全县集体处理突出信访问题。我带头深入维稳第一线，对重点上访人员、帮派骨干人员进行沟通开导，做到关键时刻过得硬。在国庆特别维稳期间，我局从机关到学校严格执行了24小时值班制度，确保了教育系统大局稳定。对每一件信访事项，按规定答复和上报后，认真做好内部归档工作。</w:t>
      </w:r>
    </w:p>
    <w:p>
      <w:pPr>
        <w:ind w:left="0" w:right="0" w:firstLine="560"/>
        <w:spacing w:before="450" w:after="450" w:line="312" w:lineRule="auto"/>
      </w:pPr>
      <w:r>
        <w:rPr>
          <w:rFonts w:ascii="宋体" w:hAnsi="宋体" w:eastAsia="宋体" w:cs="宋体"/>
          <w:color w:val="000"/>
          <w:sz w:val="28"/>
          <w:szCs w:val="28"/>
        </w:rPr>
        <w:t xml:space="preserve">综治维稳事关全县社会发展大局。随着教育管理体制的改革，综治维稳工作面临新问题，新情况。我们将加大力度，探索综治维稳新方法、新途径，为我县教育事业的改革、发展、稳定保驾护航。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2024-11-05T11:22:09+08:00</dcterms:created>
  <dcterms:modified xsi:type="dcterms:W3CDTF">2024-11-05T11:22:09+08:00</dcterms:modified>
</cp:coreProperties>
</file>

<file path=docProps/custom.xml><?xml version="1.0" encoding="utf-8"?>
<Properties xmlns="http://schemas.openxmlformats.org/officeDocument/2006/custom-properties" xmlns:vt="http://schemas.openxmlformats.org/officeDocument/2006/docPropsVTypes"/>
</file>