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在教师节庆祝大会上的讲话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自强不息    艰苦奋斗 与时俱进    开拓创新为开创我县教育教学工作新局面而奋斗各位老师、同志们：在第二十个教师节即将来临之际，我们欢聚一堂，共享喜悦，隆重庆祝我们教师自己的节日。在此，让我代表县委、县政府，代表全县72万干部群众，向常...</w:t>
      </w:r>
    </w:p>
    <w:p>
      <w:pPr>
        <w:ind w:left="0" w:right="0" w:firstLine="560"/>
        <w:spacing w:before="450" w:after="450" w:line="312" w:lineRule="auto"/>
      </w:pPr>
      <w:r>
        <w:rPr>
          <w:rFonts w:ascii="宋体" w:hAnsi="宋体" w:eastAsia="宋体" w:cs="宋体"/>
          <w:color w:val="000"/>
          <w:sz w:val="28"/>
          <w:szCs w:val="28"/>
        </w:rPr>
        <w:t xml:space="preserve">自强不息    艰苦奋斗 与时俱进    开拓创新</w:t>
      </w:r>
    </w:p>
    <w:p>
      <w:pPr>
        <w:ind w:left="0" w:right="0" w:firstLine="560"/>
        <w:spacing w:before="450" w:after="450" w:line="312" w:lineRule="auto"/>
      </w:pPr>
      <w:r>
        <w:rPr>
          <w:rFonts w:ascii="宋体" w:hAnsi="宋体" w:eastAsia="宋体" w:cs="宋体"/>
          <w:color w:val="000"/>
          <w:sz w:val="28"/>
          <w:szCs w:val="28"/>
        </w:rPr>
        <w:t xml:space="preserve">为开创我县教育教学工作新局面而奋斗</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第二十个教师节即将来临之际，我们欢聚一堂，共享喜悦，隆重庆祝我们教师自己的节日。在此，让我代表县委、县政府，代表全县72万干部群众，向常年奋战在教学一线、默默耕耘、无私奉献的全县7000多名教职员工致以节日的问候，道一声：你们辛苦了！同时，文秘资源网 也向今天受到表彰的“十佳名师”、“十佳校长”“百名优秀教师”和先进单位表示热烈的祝贺，并致以崇高的敬意！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国家振兴，教育为本。教育振兴，教师为本”已成为全党、全国人民的共识，尊重知识、尊重人才、尊师重教蔚然成风，在教师的政治地位和社会地位日益提高的今天，在教师节即将到来之际，我们倍感教师职业的神圣、光荣和伟大。</w:t>
      </w:r>
    </w:p>
    <w:p>
      <w:pPr>
        <w:ind w:left="0" w:right="0" w:firstLine="560"/>
        <w:spacing w:before="450" w:after="450" w:line="312" w:lineRule="auto"/>
      </w:pPr>
      <w:r>
        <w:rPr>
          <w:rFonts w:ascii="宋体" w:hAnsi="宋体" w:eastAsia="宋体" w:cs="宋体"/>
          <w:color w:val="000"/>
          <w:sz w:val="28"/>
          <w:szCs w:val="28"/>
        </w:rPr>
        <w:t xml:space="preserve">在人类社会发展的历史长河中，教师承担着承前启后、继往开来的光荣使命。每一个人的成长与事业成功都凝结着教师的心血。自古以来，就有“一日为师，终身为父”的美誉，教师历来倍受人民的尊重和爱戴。江**总书记在第三次全国教育工作会议上指出：“在我国，人民教师是社会主义精神文明的传播者和建设者。”这就充分肯定了人民教师在塑造人的美好心灵，在社会主义建设伟业中的重要地位和作用。这是赞誉，是肯定，是鞭策，更是谆谆的教诲与期待。</w:t>
      </w:r>
    </w:p>
    <w:p>
      <w:pPr>
        <w:ind w:left="0" w:right="0" w:firstLine="560"/>
        <w:spacing w:before="450" w:after="450" w:line="312" w:lineRule="auto"/>
      </w:pPr>
      <w:r>
        <w:rPr>
          <w:rFonts w:ascii="宋体" w:hAnsi="宋体" w:eastAsia="宋体" w:cs="宋体"/>
          <w:color w:val="000"/>
          <w:sz w:val="28"/>
          <w:szCs w:val="28"/>
        </w:rPr>
        <w:t xml:space="preserve">我们县委、县政府和社会各界历来都十分关心、重视和支持教育事业。在我县“十五”规划中，我们就提出了要在巩固和提高“两基”成果，抓好学前教育、义务教育的同时，逐步扩大高中阶段的招生规模，以满足广大人民群众日益增长的对文化科学知识的需求；同时，根据县域经济发展的要求，我们大力发展了职业教育和成人教育，使广大农民群众的科学文化素质得到提高，科技意识得到加强，全县向科技要质量、向科技要效益的氛围愈来愈浓，广大农民群众已充分认识到了科学教育对他们的重要性，发展农业靠科学、发家致富学科学、提高效益用科学已成为现代农民的一种时尚。我们一贯注重为教育、为教师办实事：一是经过多年的努力，时至今日，在农村，“最好的房子是学校”已成为不争的事实。仅近五年来，全县共投资4000余万元，新建校舍面积达10万平方米，在xx市的11个县（市区）中率先实现“两基”之后又顺利通过省市的复查验收；二是在县财政非常困难，甚至难以为继的情况下，我们排除万难，在全市率先落实了中省关于教师工资由县财政统管的政策，使多年来难以解决的教师工资发放难的问题得到了很好的解决；三是在基础设施建设资金非常紧张的情况下，我们优先教育事业的发展，盖大楼、添设备，改善办学条件，提高教学质量；这些成绩的取得，是全县干部群众共同奋斗的结果，特别是广大教师、教育工作者艰苦努力的结果。在这里，我代表县委、县政府向为我县教育事业的改革和发展作出卓越贡献的广大教师和教育工作者，向关心支持我市教育事业的广大干部群众，再次表示衷心的感谢！</w:t>
      </w:r>
    </w:p>
    <w:p>
      <w:pPr>
        <w:ind w:left="0" w:right="0" w:firstLine="560"/>
        <w:spacing w:before="450" w:after="450" w:line="312" w:lineRule="auto"/>
      </w:pPr>
      <w:r>
        <w:rPr>
          <w:rFonts w:ascii="宋体" w:hAnsi="宋体" w:eastAsia="宋体" w:cs="宋体"/>
          <w:color w:val="000"/>
          <w:sz w:val="28"/>
          <w:szCs w:val="28"/>
        </w:rPr>
        <w:t xml:space="preserve">刚才，xx局长已就下个学年度的教育教学工作进行了安排部署，xx县长也就教育教学工作中应着力抓好的几个关键环节进行了强调，下面，我想就发展教育的重要性、紧迫性以及我县教育事业应如何抓，从哪些方面抓，谈两点意见。</w:t>
      </w:r>
    </w:p>
    <w:p>
      <w:pPr>
        <w:ind w:left="0" w:right="0" w:firstLine="560"/>
        <w:spacing w:before="450" w:after="450" w:line="312" w:lineRule="auto"/>
      </w:pPr>
      <w:r>
        <w:rPr>
          <w:rFonts w:ascii="宋体" w:hAnsi="宋体" w:eastAsia="宋体" w:cs="宋体"/>
          <w:color w:val="000"/>
          <w:sz w:val="28"/>
          <w:szCs w:val="28"/>
        </w:rPr>
        <w:t xml:space="preserve">一、要从战略高度充分认识发展教育的重要性和紧迫性</w:t>
      </w:r>
    </w:p>
    <w:p>
      <w:pPr>
        <w:ind w:left="0" w:right="0" w:firstLine="560"/>
        <w:spacing w:before="450" w:after="450" w:line="312" w:lineRule="auto"/>
      </w:pPr>
      <w:r>
        <w:rPr>
          <w:rFonts w:ascii="宋体" w:hAnsi="宋体" w:eastAsia="宋体" w:cs="宋体"/>
          <w:color w:val="000"/>
          <w:sz w:val="28"/>
          <w:szCs w:val="28"/>
        </w:rPr>
        <w:t xml:space="preserve">我们经常说，国运兴衰，系于教育。也可以说，发展教育，事关各项建设事业的成败，事关国家的繁荣昌盛、长治久安。?</w:t>
      </w:r>
    </w:p>
    <w:p>
      <w:pPr>
        <w:ind w:left="0" w:right="0" w:firstLine="560"/>
        <w:spacing w:before="450" w:after="450" w:line="312" w:lineRule="auto"/>
      </w:pPr>
      <w:r>
        <w:rPr>
          <w:rFonts w:ascii="宋体" w:hAnsi="宋体" w:eastAsia="宋体" w:cs="宋体"/>
          <w:color w:val="000"/>
          <w:sz w:val="28"/>
          <w:szCs w:val="28"/>
        </w:rPr>
        <w:t xml:space="preserve">一是从教育与经济社会发展的关系看。教育具有先导性、全局性、基础性。教育的先导性，主要表现在经济增长和社会进步中的先导作用，今天的教育就是明天的生产力，教育的发展影响着未来经济社会的发展走向，孕育和催生着新兴产业和新的经济增长点，起着开辟一个国家和民族的广阔前景的重要作用；教育的全局性，表现在关系社会主义现代化建设事业成败、关系国家和民族兴衰的全局作用。科技发展、经济增长、社会进步诸方面无不依靠教育的推动，政治、经济、文化建设都是以教育为基础，离开了教育，现代化建设事业、振兴民族就成了一句空话；教育的基础性，表现在是一个民族强盛、社会经济乃至整个人类文明得以延续、发展的基石作用，可以说，整个人类的全面进步与发展都离不开教育。邓**同志曾深刻指出：“教育是一个民族最根本的事业”。江**同志也强调指出：“必须把教育摆在优先发展的战略地位”，这些极具战略意义和时代精神的重要论断，深刻揭示了发展教育事业的极端重要性，阐述了抓好教育对加快改革开放和现代化建设的重要意义。我们一定要深刻领会，提高认识。?</w:t>
      </w:r>
    </w:p>
    <w:p>
      <w:pPr>
        <w:ind w:left="0" w:right="0" w:firstLine="560"/>
        <w:spacing w:before="450" w:after="450" w:line="312" w:lineRule="auto"/>
      </w:pPr>
      <w:r>
        <w:rPr>
          <w:rFonts w:ascii="宋体" w:hAnsi="宋体" w:eastAsia="宋体" w:cs="宋体"/>
          <w:color w:val="000"/>
          <w:sz w:val="28"/>
          <w:szCs w:val="28"/>
        </w:rPr>
        <w:t xml:space="preserve">二是从教育与振兴中华民族的关系看。当今世界，知识不断创新，科技突飞猛进，以经济和科技为基础的综合国力较量日趋激烈。综合国力的竞争，归根结底是人才的竞争。“人才与国相终始，千古兴亡鉴青史”。国内外的历史经验证明，一个国家或一个地区综合实力的强弱、经济发展的快慢，取决于劳动者素质的高低和各类人才的质量和数量，取决于科技进步和知识创新的水平。战后日本和西德的经济恢复，六十年代以来亚洲“四小龙”的腾飞，改革开放以来我国东部沿海地区的迅速发展，依靠的重要因素就是科技和人才，而科技和人才的基础是教育。“问渠那得清如许，唯有源头活水来”。只有大力发展教育，科技才能不断进步，人才才会源源不断，增强综合实力才有保证。可以说，谁能充分认识并发挥教育的重要作用，谁就能在知识和人才上占有优势，谁就会在未来的激烈的竞争中占据制高点，立于不败之地。所以我们经常讲，要振兴中华、振兴民族，我认为最关键的是要振兴教育、发展教育。</w:t>
      </w:r>
    </w:p>
    <w:p>
      <w:pPr>
        <w:ind w:left="0" w:right="0" w:firstLine="560"/>
        <w:spacing w:before="450" w:after="450" w:line="312" w:lineRule="auto"/>
      </w:pPr>
      <w:r>
        <w:rPr>
          <w:rFonts w:ascii="宋体" w:hAnsi="宋体" w:eastAsia="宋体" w:cs="宋体"/>
          <w:color w:val="000"/>
          <w:sz w:val="28"/>
          <w:szCs w:val="28"/>
        </w:rPr>
        <w:t xml:space="preserve">三是从教育与我县的经济社会发展关系看。改革开放以来，特别是十四届三中全会以来，我县的经济建设和社会事业有了很大发展，综合实力明显增强。但与发达地区相比，经济总量不大，经济质量也不高，有效需求不足，产业产品结构不够合理，工业增幅较低，农民收入增长缓慢。这些问题的存在，原因是多方面的，但根本原因是教育与科技发展相对滞后，劳动者的素质不高，科学研究、新技术开发力量相对薄弱，对新技术、新知识特别是新的思想观念的接受能力还不强。面对来自发达地区在经济、科技上的强大压力，作为农业大县、工业小县，作为经济科技发展尚处于劣势的欠发展地区，在全面实现xx大提出的小康社会宏伟目标的过程中，我们必须比以往任何时候都要更加重视教育，更加突出地抓好教育，这是确保我县在激烈的市场竞争中赢得主动，获得更快、更好发展的关键。特别是在实施西部大开发战略中，科技、教育和人才是根本保证。要开发好人才资源、智力资源，不把教育这篇文章做好，我们的发展就会基础不牢，后劲不足。所以，我们教育部门特别是广大教育工作者，必须从加快经济社会发展的高度，认清形势，提高认识，增强危机感和紧迫感，真正树立社会主义建设必须依靠教育和“百年大计，教育为本”的思想，采取切实有效的措施，进一步落实教育优先发展的战略地位，扎扎实实地做好工作，努力开创我市教育改革与发展的新局面。</w:t>
      </w:r>
    </w:p>
    <w:p>
      <w:pPr>
        <w:ind w:left="0" w:right="0" w:firstLine="560"/>
        <w:spacing w:before="450" w:after="450" w:line="312" w:lineRule="auto"/>
      </w:pPr>
      <w:r>
        <w:rPr>
          <w:rFonts w:ascii="宋体" w:hAnsi="宋体" w:eastAsia="宋体" w:cs="宋体"/>
          <w:color w:val="000"/>
          <w:sz w:val="28"/>
          <w:szCs w:val="28"/>
        </w:rPr>
        <w:t xml:space="preserve">二、加强学习，示范带动，强化管理，与时俱进，全面提高教育教学质量和水平。</w:t>
      </w:r>
    </w:p>
    <w:p>
      <w:pPr>
        <w:ind w:left="0" w:right="0" w:firstLine="560"/>
        <w:spacing w:before="450" w:after="450" w:line="312" w:lineRule="auto"/>
      </w:pPr>
      <w:r>
        <w:rPr>
          <w:rFonts w:ascii="宋体" w:hAnsi="宋体" w:eastAsia="宋体" w:cs="宋体"/>
          <w:color w:val="000"/>
          <w:sz w:val="28"/>
          <w:szCs w:val="28"/>
        </w:rPr>
        <w:t xml:space="preserve">所谓加强学习，就是寄语我们全体教职员工，要努力学习，善于学习，不断充实和提高自己。信息时代，知识更新换代的周期越来越短，增长的速度越来越惊人。我们面临的和将要面临的是一个“物竞天择，适者生存”的世界，谁落后谁就会被淘汰，谁落后谁就会挨打。“十年寒窗，终身受用”的观念不仅将会被完全摒弃，而且还意味着只要停止一段时间的学习，就将成为信息社会的“功能性文盲”。所以，要在瞬息万变的信息社会中生存发展，就必须不断地学习、学习、再学习。要积极投身到继续教育的洪流中去，不断地充实提高自己，提高竞争能力。随着教育系统用人制度的改革，教师全员聘任制度的实施，竞争机制将引入教师队伍，学校将实行按需设岗、公开招聘、平等竞争、择优聘任、严格考核、共同管理，到时会是适者聘用，不适者淘汰。我们的优秀教师之所以优秀、骨干教师之所以成为骨干，首要一条我想就是努力学习、善于学习。</w:t>
      </w:r>
    </w:p>
    <w:p>
      <w:pPr>
        <w:ind w:left="0" w:right="0" w:firstLine="560"/>
        <w:spacing w:before="450" w:after="450" w:line="312" w:lineRule="auto"/>
      </w:pPr>
      <w:r>
        <w:rPr>
          <w:rFonts w:ascii="宋体" w:hAnsi="宋体" w:eastAsia="宋体" w:cs="宋体"/>
          <w:color w:val="000"/>
          <w:sz w:val="28"/>
          <w:szCs w:val="28"/>
        </w:rPr>
        <w:t xml:space="preserve">所谓示范带动，就是寄语我们优秀教师，要认真发挥示范带头和辐射带动作用，促进教师整体水平的提高。在深化教育改革、推进素质教育、全面提高我县教育教学水平的过程中，优秀教师和骨干教师的示范带动作用绝不可忽视。所以，咱们今天受到大会表彰的“十佳名师和百名优秀教师”，要带头忠于职守，带头执行教师职业道德规范，特别是要带头在教育教学的观念上、思路上、方式方法上要积极带头探索和创新，要主动上好示范课、观摩课，将先进的教书育人方法传播到广大教师中去，推动教师整体水平的提高。同时，要带头发扬主人翁精神，多向我们提出发展和振兴我县教育事业的建设性建议，为我县的物质文明和精神文明建设贡献出自己的聪明才智。</w:t>
      </w:r>
    </w:p>
    <w:p>
      <w:pPr>
        <w:ind w:left="0" w:right="0" w:firstLine="560"/>
        <w:spacing w:before="450" w:after="450" w:line="312" w:lineRule="auto"/>
      </w:pPr>
      <w:r>
        <w:rPr>
          <w:rFonts w:ascii="宋体" w:hAnsi="宋体" w:eastAsia="宋体" w:cs="宋体"/>
          <w:color w:val="000"/>
          <w:sz w:val="28"/>
          <w:szCs w:val="28"/>
        </w:rPr>
        <w:t xml:space="preserve">所谓强化管理，就是寄语我们行政管理人员，要在管理理念、工作方法上做到开拓创新，与时俱进。行政管理人员是各项教育活动的组织者和服务者，这些人员的政治理论素质、思想观念素质、行政管理素质如何，直接影响者我们教学质量的提高和教育事业的发展。所以，一是要树立质量意识。质量就是效益，质量就是生命，质量就是国家民族的繁荣昌盛、就是县域经济的跨越式发展。所以，学校教育的一切工作都要围绕质量来做，一切活动都围绕质量来开展。二是要树立服务意识。行政管理人员，既是教育活动的组织者，又是教学工作的服务者。要切实转变工作作风，转变思想观念，以教师和学生为本，深入教学一线，了解他们的困难，了解他们的疾苦，帮助他们解决存在问题。三是要树立“科教兴荔”意识。要把教育和发展县域经济结合起来，促进普通教育、成人教育和职业教育的协调发展，特别是要加强科学养殖、种植、农产品加工等农村实用技术的教育，为发展农村经济和农业生产培养输送人才，使教育切实转变到主要为当地经济和社会发展服务上来。四是要树立法制意识。要认真学习贯彻党的教育方针、政策和教育法律法规，不断增强法制意识和依法行政的自觉性，提高依法行政的能力和水平。同时，要进一步完善各项规章制度，要用制度管理人，用制度规范人，用制度引导人，进而向制度要质量，向制度要效益。</w:t>
      </w:r>
    </w:p>
    <w:p>
      <w:pPr>
        <w:ind w:left="0" w:right="0" w:firstLine="560"/>
        <w:spacing w:before="450" w:after="450" w:line="312" w:lineRule="auto"/>
      </w:pPr>
      <w:r>
        <w:rPr>
          <w:rFonts w:ascii="宋体" w:hAnsi="宋体" w:eastAsia="宋体" w:cs="宋体"/>
          <w:color w:val="000"/>
          <w:sz w:val="28"/>
          <w:szCs w:val="28"/>
        </w:rPr>
        <w:t xml:space="preserve">同志们，繁华盛世多论“教”，发展后劲在于“育”。县委、县政府将比以往更加关心教育，更加注重发展教育。我相信，有县委、县政府的重视，有社会各界的大力支持和密切配合，有广大教育工作者的不懈努力和无私奉献，我县的教育事业必将在一个更高的层次上发展。让我们以在全县掀起“三个代表”重要思想学习新高潮为契机，进一步解放思想，开拓创新，励精图治，奋发努力，努力开创我县教育振兴的新纪元，为我县的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最后，祝教师们节日快乐，身体健康，工作顺利，合家幸福！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2024-09-20T18:45:27+08:00</dcterms:created>
  <dcterms:modified xsi:type="dcterms:W3CDTF">2024-09-20T18:45:27+08:00</dcterms:modified>
</cp:coreProperties>
</file>

<file path=docProps/custom.xml><?xml version="1.0" encoding="utf-8"?>
<Properties xmlns="http://schemas.openxmlformats.org/officeDocument/2006/custom-properties" xmlns:vt="http://schemas.openxmlformats.org/officeDocument/2006/docPropsVTypes"/>
</file>