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年度安全管理工作总结(4篇)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年度安全管理工作总结篇一截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年度安全管理工作总结篇一</w:t>
      </w:r>
    </w:p>
    <w:p>
      <w:pPr>
        <w:ind w:left="0" w:right="0" w:firstLine="560"/>
        <w:spacing w:before="450" w:after="450" w:line="312" w:lineRule="auto"/>
      </w:pPr>
      <w:r>
        <w:rPr>
          <w:rFonts w:ascii="宋体" w:hAnsi="宋体" w:eastAsia="宋体" w:cs="宋体"/>
          <w:color w:val="000"/>
          <w:sz w:val="28"/>
          <w:szCs w:val="28"/>
        </w:rPr>
        <w:t xml:space="preserve">截止3月底，我区未发生安全生产事故，事故控制指标执行良好。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(一)落实安全生产责任制，建立安全生产长效监管机建立安全生产长效监管机制。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在月日召开全区安全生产工作大会上，全面部署今年安全生产工作的同时，与8家街道办事处，18家区直属部门和单位以及24家企业签订安全生产工作目标管理责任状;切实落实了“一岗双责”和“一票否决”制度，指导督促有关街道办事处、区直属部门和单位与辖区或下属单位落实安全生产责任签约工作，形成一级抓一级，一级对一级负责的安全生产责任网络体系;企业与职工也相应签订了安全承诺书。</w:t>
      </w:r>
    </w:p>
    <w:p>
      <w:pPr>
        <w:ind w:left="0" w:right="0" w:firstLine="560"/>
        <w:spacing w:before="450" w:after="450" w:line="312" w:lineRule="auto"/>
      </w:pPr>
      <w:r>
        <w:rPr>
          <w:rFonts w:ascii="宋体" w:hAnsi="宋体" w:eastAsia="宋体" w:cs="宋体"/>
          <w:color w:val="000"/>
          <w:sz w:val="28"/>
          <w:szCs w:val="28"/>
        </w:rPr>
        <w:t xml:space="preserve">通过扩大签约的覆盖面，开展层层安全生产责任签约活动，进一步完善了安全生产责任网络，确保了我区安全生产工作有组织、有领导、有计划地顺利进行。</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一是突出监管检查的重点。</w:t>
      </w:r>
    </w:p>
    <w:p>
      <w:pPr>
        <w:ind w:left="0" w:right="0" w:firstLine="560"/>
        <w:spacing w:before="450" w:after="450" w:line="312" w:lineRule="auto"/>
      </w:pPr>
      <w:r>
        <w:rPr>
          <w:rFonts w:ascii="宋体" w:hAnsi="宋体" w:eastAsia="宋体" w:cs="宋体"/>
          <w:color w:val="000"/>
          <w:sz w:val="28"/>
          <w:szCs w:val="28"/>
        </w:rPr>
        <w:t xml:space="preserve">在抓好安全生产隐患治理工作的基础上深入开展“安全生产年”活动，全面排查治理各区域、各行业(领域)安全生产事故隐患，通过近一个月的摸排，梳理出26家重点监控单位，下一步将拟定工作意见召开专题会议部署治理工作，结合政府挂牌整治安全隐患，进一步深化重点行业(领域)安全专项整治，建立健全隐患排查治理及重大危险源监控的长效机制，完善安全生产规章制度，强化安全生产基础建设，提高安全生产监管水平，推动安全生产责任制和责任追究制的落实。</w:t>
      </w:r>
    </w:p>
    <w:p>
      <w:pPr>
        <w:ind w:left="0" w:right="0" w:firstLine="560"/>
        <w:spacing w:before="450" w:after="450" w:line="312" w:lineRule="auto"/>
      </w:pPr>
      <w:r>
        <w:rPr>
          <w:rFonts w:ascii="宋体" w:hAnsi="宋体" w:eastAsia="宋体" w:cs="宋体"/>
          <w:color w:val="000"/>
          <w:sz w:val="28"/>
          <w:szCs w:val="28"/>
        </w:rPr>
        <w:t xml:space="preserve">二是突出监管检查的力度。</w:t>
      </w:r>
    </w:p>
    <w:p>
      <w:pPr>
        <w:ind w:left="0" w:right="0" w:firstLine="560"/>
        <w:spacing w:before="450" w:after="450" w:line="312" w:lineRule="auto"/>
      </w:pPr>
      <w:r>
        <w:rPr>
          <w:rFonts w:ascii="宋体" w:hAnsi="宋体" w:eastAsia="宋体" w:cs="宋体"/>
          <w:color w:val="000"/>
          <w:sz w:val="28"/>
          <w:szCs w:val="28"/>
        </w:rPr>
        <w:t xml:space="preserve">区安监局联合烟花公司、工商、公安分局在各办事处安监科的配合下，对辖区76家烟花爆竹经营业户进行了检查。对违规销售存储非法烟花爆竹业户进行了处罚，暂扣了经营许可证，吊销烟花爆竹零售许可证3家。对12家经营户存在的安全隐患当场进行了整改，同时，组织各办事处定期召开烟花爆竹管理工作会议，传达学习相关的文件，对全体经营业主进行安全再教育。</w:t>
      </w:r>
    </w:p>
    <w:p>
      <w:pPr>
        <w:ind w:left="0" w:right="0" w:firstLine="560"/>
        <w:spacing w:before="450" w:after="450" w:line="312" w:lineRule="auto"/>
      </w:pPr>
      <w:r>
        <w:rPr>
          <w:rFonts w:ascii="宋体" w:hAnsi="宋体" w:eastAsia="宋体" w:cs="宋体"/>
          <w:color w:val="000"/>
          <w:sz w:val="28"/>
          <w:szCs w:val="28"/>
        </w:rPr>
        <w:t xml:space="preserve">春节期间，组成由安监、公安、工商、城管组成的联合稽查队伍，对全区烟花爆竹市场实行不间断的执法检查，查处两处烟花爆竹私存窝点，没收非法烟花爆竹120余箱件，价值20余万元。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三是突出监管检查的深度。</w:t>
      </w:r>
    </w:p>
    <w:p>
      <w:pPr>
        <w:ind w:left="0" w:right="0" w:firstLine="560"/>
        <w:spacing w:before="450" w:after="450" w:line="312" w:lineRule="auto"/>
      </w:pPr>
      <w:r>
        <w:rPr>
          <w:rFonts w:ascii="宋体" w:hAnsi="宋体" w:eastAsia="宋体" w:cs="宋体"/>
          <w:color w:val="000"/>
          <w:sz w:val="28"/>
          <w:szCs w:val="28"/>
        </w:rPr>
        <w:t xml:space="preserve">组织安排了元旦、春节期间及“两会”期间的安全检查，由区政府领导带队，分组对分管责任单位进行安全督导。相关单位能坚持“安全第一、预防为主、综合治理”的方针，进行安全大检查。</w:t>
      </w:r>
    </w:p>
    <w:p>
      <w:pPr>
        <w:ind w:left="0" w:right="0" w:firstLine="560"/>
        <w:spacing w:before="450" w:after="450" w:line="312" w:lineRule="auto"/>
      </w:pPr>
      <w:r>
        <w:rPr>
          <w:rFonts w:ascii="宋体" w:hAnsi="宋体" w:eastAsia="宋体" w:cs="宋体"/>
          <w:color w:val="000"/>
          <w:sz w:val="28"/>
          <w:szCs w:val="28"/>
        </w:rPr>
        <w:t xml:space="preserve">组织和配合区政府领导对街道、部门及基层单位开展节前消防、危险化学品、建筑、拆迁工地、学校、医院等专项安全检查，督促责任单位及时整改隐患，进行了“零距离”跟踪监管;区安委会牵头协调有关部门在对闲置厂房租赁场所进行专项整治的基础上继续跟踪深化，巩固整治成果;会同公安、消防、规划建设、文教、农工、水务等部门开展联合执法检查，一季度区安委会共组织相关职能部门开展安全生产监察检查45次，出动526人次，检查单位320户，查出各类隐患750余条，发出各类监察文书78份，其中责令改正通知书16份，监督检查意见书25份，整改意见书27份。</w:t>
      </w:r>
    </w:p>
    <w:p>
      <w:pPr>
        <w:ind w:left="0" w:right="0" w:firstLine="560"/>
        <w:spacing w:before="450" w:after="450" w:line="312" w:lineRule="auto"/>
      </w:pPr>
      <w:r>
        <w:rPr>
          <w:rFonts w:ascii="黑体" w:hAnsi="黑体" w:eastAsia="黑体" w:cs="黑体"/>
          <w:color w:val="000000"/>
          <w:sz w:val="34"/>
          <w:szCs w:val="34"/>
          <w:b w:val="1"/>
          <w:bCs w:val="1"/>
        </w:rPr>
        <w:t xml:space="preserve">年度安全管理工作总结篇二</w:t>
      </w:r>
    </w:p>
    <w:p>
      <w:pPr>
        <w:ind w:left="0" w:right="0" w:firstLine="560"/>
        <w:spacing w:before="450" w:after="450" w:line="312" w:lineRule="auto"/>
      </w:pPr>
      <w:r>
        <w:rPr>
          <w:rFonts w:ascii="宋体" w:hAnsi="宋体" w:eastAsia="宋体" w:cs="宋体"/>
          <w:color w:val="000"/>
          <w:sz w:val="28"/>
          <w:szCs w:val="28"/>
        </w:rPr>
        <w:t xml:space="preserve">科技局年度安全应急管理工作总结</w:t>
      </w:r>
    </w:p>
    <w:p>
      <w:pPr>
        <w:ind w:left="0" w:right="0" w:firstLine="560"/>
        <w:spacing w:before="450" w:after="450" w:line="312" w:lineRule="auto"/>
      </w:pPr>
      <w:r>
        <w:rPr>
          <w:rFonts w:ascii="宋体" w:hAnsi="宋体" w:eastAsia="宋体" w:cs="宋体"/>
          <w:color w:val="000"/>
          <w:sz w:val="28"/>
          <w:szCs w:val="28"/>
        </w:rPr>
        <w:t xml:space="preserve">这一年来，在县政府应急办的指导下，为深入推进应急管理工作，积极开展社会管理创新，不断完善工作机制，妥善处置突发公共事件，加强应急平台建设。现将全年工作总结如下：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系统的对防灾减灾救灾政策进行了学习，提高了应急管理队伍的素质建设。充分利用电视、网络等媒体以及各个应急宣传活动，广泛宣传应急管理知识，特别是针对学校、乡村进行了大量宣传和普及，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二是明确专项指挥部，实行统一领导、综合协调、分类管理、分级负</w:t>
      </w:r>
    </w:p>
    <w:p>
      <w:pPr>
        <w:ind w:left="0" w:right="0" w:firstLine="560"/>
        <w:spacing w:before="450" w:after="450" w:line="312" w:lineRule="auto"/>
      </w:pPr>
      <w:r>
        <w:rPr>
          <w:rFonts w:ascii="宋体" w:hAnsi="宋体" w:eastAsia="宋体" w:cs="宋体"/>
          <w:color w:val="000"/>
          <w:sz w:val="28"/>
          <w:szCs w:val="28"/>
        </w:rPr>
        <w:t xml:space="preserve">责、属地管理为主的应急管理体制，进一步理顺体制机制，明确职责任务，实现应急管理机构的上下对应。充分发挥乡镇、社区、企事业单位、社会团体和广大人民群众的作用，及时组建各类专业队伍，加强团结协作，加强应急队伍建设，练就应急本领，打造一流应急队伍。我局在“六种能力”即：依法行政能力、快速反应能力、综合判断能力、组织协调能力、规范管理能力和科学决策能力的指导下，将有处置公共卫生突发事件丰富经验的人员吸收到应急队伍中。</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面对灾害，科学防御，做好应急处置与救援工作。特别是根据不同灾种特点，采取针对性应对措施，预防和减轻灾害发生。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针对于突发公共事件的发生，安排应急人员迅速到岗，及时启动应急预案，迅速开展先期处置，信息报告、事故调查处理等工作，防止发生次生、衍生灾害事件，并做好受影响群众的基本生活保障和事故现场环境评估等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w:t>
      </w:r>
    </w:p>
    <w:p>
      <w:pPr>
        <w:ind w:left="0" w:right="0" w:firstLine="560"/>
        <w:spacing w:before="450" w:after="450" w:line="312" w:lineRule="auto"/>
      </w:pPr>
      <w:r>
        <w:rPr>
          <w:rFonts w:ascii="宋体" w:hAnsi="宋体" w:eastAsia="宋体" w:cs="宋体"/>
          <w:color w:val="000"/>
          <w:sz w:val="28"/>
          <w:szCs w:val="28"/>
        </w:rPr>
        <w:t xml:space="preserve">作程序、信息报告规定和责任追究制，保证了政令畅通。日常值班采取全员轮流值班，局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一年来，我局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年度安全管理工作总结篇三</w:t>
      </w:r>
    </w:p>
    <w:p>
      <w:pPr>
        <w:ind w:left="0" w:right="0" w:firstLine="560"/>
        <w:spacing w:before="450" w:after="450" w:line="312" w:lineRule="auto"/>
      </w:pPr>
      <w:r>
        <w:rPr>
          <w:rFonts w:ascii="宋体" w:hAnsi="宋体" w:eastAsia="宋体" w:cs="宋体"/>
          <w:color w:val="000"/>
          <w:sz w:val="28"/>
          <w:szCs w:val="28"/>
        </w:rPr>
        <w:t xml:space="preserve">一是安全隐患依然存在。</w:t>
      </w:r>
    </w:p>
    <w:p>
      <w:pPr>
        <w:ind w:left="0" w:right="0" w:firstLine="560"/>
        <w:spacing w:before="450" w:after="450" w:line="312" w:lineRule="auto"/>
      </w:pPr>
      <w:r>
        <w:rPr>
          <w:rFonts w:ascii="宋体" w:hAnsi="宋体" w:eastAsia="宋体" w:cs="宋体"/>
          <w:color w:val="000"/>
          <w:sz w:val="28"/>
          <w:szCs w:val="28"/>
        </w:rPr>
        <w:t xml:space="preserve">一些高危行业虽经多年的专项整治但仍有一些问题未能得到彻底解决，个别企业负责人安全意识薄弱，安全投入不足，还存在着安全隐患和事故苗头。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二是安全生产监管落实有待进一步加强。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一些政府行业监管部门工作任务繁重，一定程度上淡化了区域性、行业性安全监管。一些企业主体责任还没有真正落实到位。</w:t>
      </w:r>
    </w:p>
    <w:p>
      <w:pPr>
        <w:ind w:left="0" w:right="0" w:firstLine="560"/>
        <w:spacing w:before="450" w:after="450" w:line="312" w:lineRule="auto"/>
      </w:pPr>
      <w:r>
        <w:rPr>
          <w:rFonts w:ascii="宋体" w:hAnsi="宋体" w:eastAsia="宋体" w:cs="宋体"/>
          <w:color w:val="000"/>
          <w:sz w:val="28"/>
          <w:szCs w:val="28"/>
        </w:rPr>
        <w:t xml:space="preserve">三是教育培训工作相对滞后。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四是“双基”工作仍需进一步加强。</w:t>
      </w:r>
    </w:p>
    <w:p>
      <w:pPr>
        <w:ind w:left="0" w:right="0" w:firstLine="560"/>
        <w:spacing w:before="450" w:after="450" w:line="312" w:lineRule="auto"/>
      </w:pPr>
      <w:r>
        <w:rPr>
          <w:rFonts w:ascii="宋体" w:hAnsi="宋体" w:eastAsia="宋体" w:cs="宋体"/>
          <w:color w:val="000"/>
          <w:sz w:val="28"/>
          <w:szCs w:val="28"/>
        </w:rPr>
        <w:t xml:space="preserve">安全监管力量相对薄弱，安全生产投入相对不足。监督检查还不能真正做到全覆盖、无死角，“三违”现象时有发生。我们对各街道办事处虽然进行了执法授权，但工作起来没有牢固的抓手，一定程度上直接影响了安全生产“双基”工作的稳固性。</w:t>
      </w:r>
    </w:p>
    <w:p>
      <w:pPr>
        <w:ind w:left="0" w:right="0" w:firstLine="560"/>
        <w:spacing w:before="450" w:after="450" w:line="312" w:lineRule="auto"/>
      </w:pPr>
      <w:r>
        <w:rPr>
          <w:rFonts w:ascii="宋体" w:hAnsi="宋体" w:eastAsia="宋体" w:cs="宋体"/>
          <w:color w:val="000"/>
          <w:sz w:val="28"/>
          <w:szCs w:val="28"/>
        </w:rPr>
        <w:t xml:space="preserve">下一步我们将根据年度工作计划和上级指示精神，结合我区安全生产工作实际，主要抓好以下几个方面工作：</w:t>
      </w:r>
    </w:p>
    <w:p>
      <w:pPr>
        <w:ind w:left="0" w:right="0" w:firstLine="560"/>
        <w:spacing w:before="450" w:after="450" w:line="312" w:lineRule="auto"/>
      </w:pPr>
      <w:r>
        <w:rPr>
          <w:rFonts w:ascii="宋体" w:hAnsi="宋体" w:eastAsia="宋体" w:cs="宋体"/>
          <w:color w:val="000"/>
          <w:sz w:val="28"/>
          <w:szCs w:val="28"/>
        </w:rPr>
        <w:t xml:space="preserve">1、加强对辖区所有行业(领域)的企业，重点检查化工、烟花爆竹、建筑施工、人员密集场所的安全监管工作。根据区政府《关于加强全区重点行业场所安全生产工作的意见》，突出我区人员密集场所、危险化学品、烟花爆竹、建筑施工、拆迁工地等方面存在问题的单位，重大隐患实行政府挂牌督办，强化监控，明确责任、明确时限、落实措施治理隐患，对重点行业和单位实施“零距离”监管。</w:t>
      </w:r>
    </w:p>
    <w:p>
      <w:pPr>
        <w:ind w:left="0" w:right="0" w:firstLine="560"/>
        <w:spacing w:before="450" w:after="450" w:line="312" w:lineRule="auto"/>
      </w:pPr>
      <w:r>
        <w:rPr>
          <w:rFonts w:ascii="宋体" w:hAnsi="宋体" w:eastAsia="宋体" w:cs="宋体"/>
          <w:color w:val="000"/>
          <w:sz w:val="28"/>
          <w:szCs w:val="28"/>
        </w:rPr>
        <w:t xml:space="preserve">2、加强“五一”期间安全生产工作。对全区所有的工商贸企业和人员密集场所进行隐患排查和安全检查，覆盖率100%。组织好节前、节中的安全检查及区政府组织的安全生产督查工作。</w:t>
      </w:r>
    </w:p>
    <w:p>
      <w:pPr>
        <w:ind w:left="0" w:right="0" w:firstLine="560"/>
        <w:spacing w:before="450" w:after="450" w:line="312" w:lineRule="auto"/>
      </w:pPr>
      <w:r>
        <w:rPr>
          <w:rFonts w:ascii="宋体" w:hAnsi="宋体" w:eastAsia="宋体" w:cs="宋体"/>
          <w:color w:val="000"/>
          <w:sz w:val="28"/>
          <w:szCs w:val="28"/>
        </w:rPr>
        <w:t xml:space="preserve">3、组织好安全生产管理人员及特种作业人员培训工作，确保培训持证率达到100%。根据年初工作计划，在5月初组织全区安监执法人员进行安全执法培训。</w:t>
      </w:r>
    </w:p>
    <w:p>
      <w:pPr>
        <w:ind w:left="0" w:right="0" w:firstLine="560"/>
        <w:spacing w:before="450" w:after="450" w:line="312" w:lineRule="auto"/>
      </w:pPr>
      <w:r>
        <w:rPr>
          <w:rFonts w:ascii="宋体" w:hAnsi="宋体" w:eastAsia="宋体" w:cs="宋体"/>
          <w:color w:val="000"/>
          <w:sz w:val="28"/>
          <w:szCs w:val="28"/>
        </w:rPr>
        <w:t xml:space="preserve">4、配合我区农工办做好麦收防火禁烧秸秆工作。部署开展夏季安全生产工作，配合水务抓好汛期安全。</w:t>
      </w:r>
    </w:p>
    <w:p>
      <w:pPr>
        <w:ind w:left="0" w:right="0" w:firstLine="560"/>
        <w:spacing w:before="450" w:after="450" w:line="312" w:lineRule="auto"/>
      </w:pPr>
      <w:r>
        <w:rPr>
          <w:rFonts w:ascii="宋体" w:hAnsi="宋体" w:eastAsia="宋体" w:cs="宋体"/>
          <w:color w:val="000"/>
          <w:sz w:val="28"/>
          <w:szCs w:val="28"/>
        </w:rPr>
        <w:t xml:space="preserve">5、拟定关于进一步加强全区安全生产行政执法工作的意见，并贯彻执行。</w:t>
      </w:r>
    </w:p>
    <w:p>
      <w:pPr>
        <w:ind w:left="0" w:right="0" w:firstLine="560"/>
        <w:spacing w:before="450" w:after="450" w:line="312" w:lineRule="auto"/>
      </w:pPr>
      <w:r>
        <w:rPr>
          <w:rFonts w:ascii="宋体" w:hAnsi="宋体" w:eastAsia="宋体" w:cs="宋体"/>
          <w:color w:val="000"/>
          <w:sz w:val="28"/>
          <w:szCs w:val="28"/>
        </w:rPr>
        <w:t xml:space="preserve">6、做好“安全生产月”活动工作部署、督查和总结。组织开展“安康杯”知识竞赛、安全知识竞赛等活动。认真做好安全生产宣传资料的发放，做好安全生产月和上半年工作总结。安排部署下半年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年度安全管理工作总结篇四</w:t>
      </w:r>
    </w:p>
    <w:p>
      <w:pPr>
        <w:ind w:left="0" w:right="0" w:firstLine="560"/>
        <w:spacing w:before="450" w:after="450" w:line="312" w:lineRule="auto"/>
      </w:pPr>
      <w:r>
        <w:rPr>
          <w:rFonts w:ascii="宋体" w:hAnsi="宋体" w:eastAsia="宋体" w:cs="宋体"/>
          <w:color w:val="000"/>
          <w:sz w:val="28"/>
          <w:szCs w:val="28"/>
        </w:rPr>
        <w:t xml:space="preserve">今年年公司将以落实企业安全生产主体责任为重点，牢固树立“零事故”理念和“关键在落实、重点在项目”的认识，以事故预防为主攻方向，推进企业安全生产标准化工作，进一步健全安全质量管理体系，落实规章制度，落实安全质量责任，强化安全质量教育培训，坚定不移地推进关键工序旁站监控及首件工程质量分析制，加强过程控制，加大安全质量检查和隐患排查治理力度，严格奖罚兑现，确保完成公司既定各项安全质量目标指标。</w:t>
      </w:r>
    </w:p>
    <w:p>
      <w:pPr>
        <w:ind w:left="0" w:right="0" w:firstLine="560"/>
        <w:spacing w:before="450" w:after="450" w:line="312" w:lineRule="auto"/>
      </w:pPr>
      <w:r>
        <w:rPr>
          <w:rFonts w:ascii="宋体" w:hAnsi="宋体" w:eastAsia="宋体" w:cs="宋体"/>
          <w:color w:val="000"/>
          <w:sz w:val="28"/>
          <w:szCs w:val="28"/>
        </w:rPr>
        <w:t xml:space="preserve">(一)提高认识，落实责任，进一步规范安全质量管理体系建设</w:t>
      </w:r>
    </w:p>
    <w:p>
      <w:pPr>
        <w:ind w:left="0" w:right="0" w:firstLine="560"/>
        <w:spacing w:before="450" w:after="450" w:line="312" w:lineRule="auto"/>
      </w:pPr>
      <w:r>
        <w:rPr>
          <w:rFonts w:ascii="宋体" w:hAnsi="宋体" w:eastAsia="宋体" w:cs="宋体"/>
          <w:color w:val="000"/>
          <w:sz w:val="28"/>
          <w:szCs w:val="28"/>
        </w:rPr>
        <w:t xml:space="preserve">20xx年，公司要全面落实企业安全生产主体责任，明确企业主要负责人和项目经理是安全工作的第一责任人，认真落实各层级、各部门、各岗位人员的安全质量责任，层层签订责任状、层层分解落实责任，强化责任追究。公司20xx年的安全质量管理工作要落实“四个凡事”要求，即：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项目部(工程队)建立切实可行的安全质量管理体系及安全质量管理规章制度，并严格执行。公司对各单位检查过程中，将重点对以往业主、监理及局、公司检查出的安全质量问题进行复查，对整改不彻底、屡改屡犯的问题，公司将提级严肃处理。</w:t>
      </w:r>
    </w:p>
    <w:p>
      <w:pPr>
        <w:ind w:left="0" w:right="0" w:firstLine="560"/>
        <w:spacing w:before="450" w:after="450" w:line="312" w:lineRule="auto"/>
      </w:pPr>
      <w:r>
        <w:rPr>
          <w:rFonts w:ascii="宋体" w:hAnsi="宋体" w:eastAsia="宋体" w:cs="宋体"/>
          <w:color w:val="000"/>
          <w:sz w:val="28"/>
          <w:szCs w:val="28"/>
        </w:rPr>
        <w:t xml:space="preserve">(二)加强安全质量系统建设，充分发挥监督管理作用</w:t>
      </w:r>
    </w:p>
    <w:p>
      <w:pPr>
        <w:ind w:left="0" w:right="0" w:firstLine="560"/>
        <w:spacing w:before="450" w:after="450" w:line="312" w:lineRule="auto"/>
      </w:pPr>
      <w:r>
        <w:rPr>
          <w:rFonts w:ascii="宋体" w:hAnsi="宋体" w:eastAsia="宋体" w:cs="宋体"/>
          <w:color w:val="000"/>
          <w:sz w:val="28"/>
          <w:szCs w:val="28"/>
        </w:rPr>
        <w:t xml:space="preserve">继续加强各单位安全质量专职机构设置和专职人员配备，形成以公司-项目部(工程队)-作业队为监督管理体系，强化施工现场的监管能力。公司安全质量部各专业工程师将分专业对各现场进行检查监控，更好地发挥监督检查指导作用。......</w:t>
      </w:r>
    </w:p>
    <w:p>
      <w:pPr>
        <w:ind w:left="0" w:right="0" w:firstLine="560"/>
        <w:spacing w:before="450" w:after="450" w:line="312" w:lineRule="auto"/>
      </w:pPr>
      <w:r>
        <w:rPr>
          <w:rFonts w:ascii="宋体" w:hAnsi="宋体" w:eastAsia="宋体" w:cs="宋体"/>
          <w:color w:val="000"/>
          <w:sz w:val="28"/>
          <w:szCs w:val="28"/>
        </w:rPr>
        <w:t xml:space="preserve">(四)强化安全质量技能培训，提高从业人员安全质量意识和业务素质</w:t>
      </w:r>
    </w:p>
    <w:p>
      <w:pPr>
        <w:ind w:left="0" w:right="0" w:firstLine="560"/>
        <w:spacing w:before="450" w:after="450" w:line="312" w:lineRule="auto"/>
      </w:pPr>
      <w:r>
        <w:rPr>
          <w:rFonts w:ascii="宋体" w:hAnsi="宋体" w:eastAsia="宋体" w:cs="宋体"/>
          <w:color w:val="000"/>
          <w:sz w:val="28"/>
          <w:szCs w:val="28"/>
        </w:rPr>
        <w:t xml:space="preserve">20xx年，公司及分子公司、项目部(工程队)要把安全质量培训重点放在施工一线操作现场，增强作业人员的法律法规意识和责任意识，对现场的重大危险源要进行有针对性的教育培训，使从业人员了解作业场所、工作岗位存在的危险因素、制定的安全措施及必要时的应急措施等。项目部(工程队)把培训教育内容与事故案例警示、岗位职责等紧密结合，加强员工警示教育，提高作业人员对岗位风险的辨识能力，杜绝“三违”行为，减少惯性事故发生。另外，要加强对“三类人员”、特种作业人员、防护员、驻站联络员、爆破员、爆破器材保管员、爆破安全员等岗位的持证上岗管理工作。目前，大量新技术、新工艺、新材料应用到施工过程中，公司将根据人力资源配置和公司发展实际，有针对性地组织现场学习交流，拓展视野，提高技能。截止目前安全质量员培训120人次、防护员培训240人次、特种作业人员(员工)培训110人次。</w:t>
      </w:r>
    </w:p>
    <w:p>
      <w:pPr>
        <w:ind w:left="0" w:right="0" w:firstLine="560"/>
        <w:spacing w:before="450" w:after="450" w:line="312" w:lineRule="auto"/>
      </w:pPr>
      <w:r>
        <w:rPr>
          <w:rFonts w:ascii="宋体" w:hAnsi="宋体" w:eastAsia="宋体" w:cs="宋体"/>
          <w:color w:val="000"/>
          <w:sz w:val="28"/>
          <w:szCs w:val="28"/>
        </w:rPr>
        <w:t xml:space="preserve">(五)突出重点，继续深入开展隐患排查和专项整治工作</w:t>
      </w:r>
    </w:p>
    <w:p>
      <w:pPr>
        <w:ind w:left="0" w:right="0" w:firstLine="560"/>
        <w:spacing w:before="450" w:after="450" w:line="312" w:lineRule="auto"/>
      </w:pPr>
      <w:r>
        <w:rPr>
          <w:rFonts w:ascii="宋体" w:hAnsi="宋体" w:eastAsia="宋体" w:cs="宋体"/>
          <w:color w:val="000"/>
          <w:sz w:val="28"/>
          <w:szCs w:val="28"/>
        </w:rPr>
        <w:t xml:space="preserve">各子分公司及所属项目部(工程队)要细化本单位重点控制项目及作业内容，监控责任落实到人。各级安质部、稽查队要认真按照确定的重点项目、重点内容制定工作计划，严格监控。</w:t>
      </w:r>
    </w:p>
    <w:p>
      <w:pPr>
        <w:ind w:left="0" w:right="0" w:firstLine="560"/>
        <w:spacing w:before="450" w:after="450" w:line="312" w:lineRule="auto"/>
      </w:pPr>
      <w:r>
        <w:rPr>
          <w:rFonts w:ascii="宋体" w:hAnsi="宋体" w:eastAsia="宋体" w:cs="宋体"/>
          <w:color w:val="000"/>
          <w:sz w:val="28"/>
          <w:szCs w:val="28"/>
        </w:rPr>
        <w:t xml:space="preserve">项目部(工程队)将风险卡控关口前移至事故隐患，继续加大隐患排查治理力度，全面辨识、防范、消除施工领域的事故隐患，加强对重点工程的监督检查力度，加强全员、全过程的现场监控。公司坚持每季度至少进行一次综合安全质量平推大检查，奖优罚劣，并在公司网上形成检查通报。</w:t>
      </w:r>
    </w:p>
    <w:p>
      <w:pPr>
        <w:ind w:left="0" w:right="0" w:firstLine="560"/>
        <w:spacing w:before="450" w:after="450" w:line="312" w:lineRule="auto"/>
      </w:pPr>
      <w:r>
        <w:rPr>
          <w:rFonts w:ascii="宋体" w:hAnsi="宋体" w:eastAsia="宋体" w:cs="宋体"/>
          <w:color w:val="000"/>
          <w:sz w:val="28"/>
          <w:szCs w:val="28"/>
        </w:rPr>
        <w:t xml:space="preserve">安全管理方面，将隧道施工、营业线施工、高处作业、火工品使用管理、深基坑、深水高墩、连续梁等作为安全监控主线，分区域、分专业对安全质量关键环节和重大危险源进行全面排查与监控。</w:t>
      </w:r>
    </w:p>
    <w:p>
      <w:pPr>
        <w:ind w:left="0" w:right="0" w:firstLine="560"/>
        <w:spacing w:before="450" w:after="450" w:line="312" w:lineRule="auto"/>
      </w:pPr>
      <w:r>
        <w:rPr>
          <w:rFonts w:ascii="宋体" w:hAnsi="宋体" w:eastAsia="宋体" w:cs="宋体"/>
          <w:color w:val="000"/>
          <w:sz w:val="28"/>
          <w:szCs w:val="28"/>
        </w:rPr>
        <w:t xml:space="preserve">质量管理方面，坚持关键工序旁站监控制度、工程质量首件分析制度，实施全过程质量控制。着力解决混凝土施工存在的质量问题、路基过渡段及附属工程施工存在的质量问题、隧道局部渗漏水的质量问题。各项目要通过工程质量首件分析制(在同一类分项工程、分部工程大面积开工前，要确定该分项工程(分部工程)的一段或一部分工程作为首件)，验证操作工艺和施工质量控制方法的可靠性，作为典型，指导后续同类工程的全面开工，带动施工质量管理上新台阶。</w:t>
      </w:r>
    </w:p>
    <w:p>
      <w:pPr>
        <w:ind w:left="0" w:right="0" w:firstLine="560"/>
        <w:spacing w:before="450" w:after="450" w:line="312" w:lineRule="auto"/>
      </w:pPr>
      <w:r>
        <w:rPr>
          <w:rFonts w:ascii="宋体" w:hAnsi="宋体" w:eastAsia="宋体" w:cs="宋体"/>
          <w:color w:val="000"/>
          <w:sz w:val="28"/>
          <w:szCs w:val="28"/>
        </w:rPr>
        <w:t xml:space="preserve">(六)加强对外协队伍及劳务工的管控，确保安全质量可控</w:t>
      </w:r>
    </w:p>
    <w:p>
      <w:pPr>
        <w:ind w:left="0" w:right="0" w:firstLine="560"/>
        <w:spacing w:before="450" w:after="450" w:line="312" w:lineRule="auto"/>
      </w:pPr>
      <w:r>
        <w:rPr>
          <w:rFonts w:ascii="宋体" w:hAnsi="宋体" w:eastAsia="宋体" w:cs="宋体"/>
          <w:color w:val="000"/>
          <w:sz w:val="28"/>
          <w:szCs w:val="28"/>
        </w:rPr>
        <w:t xml:space="preserve">20xx年，公司将继续加强对协作队伍的考核与管控，从源头上把好外协队伍准入关，及时与使用的外协队伍依法合规的签订合同及安全质量责任书，与劳务工逐人签定“安全承诺书”，明确各方责任。公司将加大对外协队伍的管控力度，各单位及各级管理人员要硬起手腕，勇于负责，严格监督检查与考核，切实杜绝“以包代管”、不服从管理、偷工减料行为。对不服从管理或自身管理能力差、发生不良业绩、可能带来较大风险的队伍，要坚决清退出场。</w:t>
      </w:r>
    </w:p>
    <w:p>
      <w:pPr>
        <w:ind w:left="0" w:right="0" w:firstLine="560"/>
        <w:spacing w:before="450" w:after="450" w:line="312" w:lineRule="auto"/>
      </w:pPr>
      <w:r>
        <w:rPr>
          <w:rFonts w:ascii="宋体" w:hAnsi="宋体" w:eastAsia="宋体" w:cs="宋体"/>
          <w:color w:val="000"/>
          <w:sz w:val="28"/>
          <w:szCs w:val="28"/>
        </w:rPr>
        <w:t xml:space="preserve">(七)严控方案、加强过程监控</w:t>
      </w:r>
    </w:p>
    <w:p>
      <w:pPr>
        <w:ind w:left="0" w:right="0" w:firstLine="560"/>
        <w:spacing w:before="450" w:after="450" w:line="312" w:lineRule="auto"/>
      </w:pPr>
      <w:r>
        <w:rPr>
          <w:rFonts w:ascii="宋体" w:hAnsi="宋体" w:eastAsia="宋体" w:cs="宋体"/>
          <w:color w:val="000"/>
          <w:sz w:val="28"/>
          <w:szCs w:val="28"/>
        </w:rPr>
        <w:t xml:space="preserve">继续强化技术方案的核心地位，以方案保安全质量。严把施工方案审核关、优化关，增强技术方案的可操作性，达到“向方案要安全、用方案保安全”作用。同时，要加强对勘探设计资料的复查验证工作，做好隧道超前地质预报、围岩变形量测及现浇连续梁的预压等工作，加强对施工过程的监控，切实控制好施工的每一道工序、每一个环节，以岗位质量保工序质量，以工序质量保工程质量，以零误差保零缺陷。</w:t>
      </w:r>
    </w:p>
    <w:p>
      <w:pPr>
        <w:ind w:left="0" w:right="0" w:firstLine="560"/>
        <w:spacing w:before="450" w:after="450" w:line="312" w:lineRule="auto"/>
      </w:pPr>
      <w:r>
        <w:rPr>
          <w:rFonts w:ascii="宋体" w:hAnsi="宋体" w:eastAsia="宋体" w:cs="宋体"/>
          <w:color w:val="000"/>
          <w:sz w:val="28"/>
          <w:szCs w:val="28"/>
        </w:rPr>
        <w:t xml:space="preserve">同时，公司将继续加大对关键工序旁站监督管理工作，对隐蔽工程、混凝土浇筑、挂篮安装移设、预应力张拉、隧道开挖及支护、隧道二次衬砌、防水施工、营业线及转线施工等作业关键工序施工过程实行严格的全过程旁站监督，杜绝偷工减料和违章违规操作行为。</w:t>
      </w:r>
    </w:p>
    <w:p>
      <w:pPr>
        <w:ind w:left="0" w:right="0" w:firstLine="560"/>
        <w:spacing w:before="450" w:after="450" w:line="312" w:lineRule="auto"/>
      </w:pPr>
      <w:r>
        <w:rPr>
          <w:rFonts w:ascii="宋体" w:hAnsi="宋体" w:eastAsia="宋体" w:cs="宋体"/>
          <w:color w:val="000"/>
          <w:sz w:val="28"/>
          <w:szCs w:val="28"/>
        </w:rPr>
        <w:t xml:space="preserve">(八)强化安全预警机制建设，严格执行事故快报及责任追究制度，加大奖惩力度</w:t>
      </w:r>
    </w:p>
    <w:p>
      <w:pPr>
        <w:ind w:left="0" w:right="0" w:firstLine="560"/>
        <w:spacing w:before="450" w:after="450" w:line="312" w:lineRule="auto"/>
      </w:pPr>
      <w:r>
        <w:rPr>
          <w:rFonts w:ascii="宋体" w:hAnsi="宋体" w:eastAsia="宋体" w:cs="宋体"/>
          <w:color w:val="000"/>
          <w:sz w:val="28"/>
          <w:szCs w:val="28"/>
        </w:rPr>
        <w:t xml:space="preserve">20xx年公司现有在建项目26个，计划完成：路基土方425万立方米，桥梁23座17537延米，连续梁3联，钢管拱桥2座，系杆拱桥1座，隧道11714延米，隧道贯通8座，铺轨136.9公里，铺道岔202组，涵洞78座。公司xx计划销号项目占较大比例，工期紧张，安全质量工作面临巨大压力。同时，20xx年公司安全管控风险较大现场增加：西安项目跨既有线架梁7处、府谷隧道换拱施工、巴准软弱围岩开挖、登庄项目(工程队)明洞雨季施工、萧甬项目拆除大跨度既有线桥梁、机电公司前阳跨公路铁路桥施工、漳永项目深水高墩施工等。公司在20xx年将继续加强安全预警机制建设，与项目共同明确现场重大危险源，加强营业线、隧道、桥梁施工、高处作业、火工品和大型机械设备使用等方面的安全管控。公司安全质量部将建立各类安全检查台帐,做到隐患发现、整改、复查、销号的闭环管理。</w:t>
      </w:r>
    </w:p>
    <w:p>
      <w:pPr>
        <w:ind w:left="0" w:right="0" w:firstLine="560"/>
        <w:spacing w:before="450" w:after="450" w:line="312" w:lineRule="auto"/>
      </w:pPr>
      <w:r>
        <w:rPr>
          <w:rFonts w:ascii="宋体" w:hAnsi="宋体" w:eastAsia="宋体" w:cs="宋体"/>
          <w:color w:val="000"/>
          <w:sz w:val="28"/>
          <w:szCs w:val="28"/>
        </w:rPr>
        <w:t xml:space="preserve">20xx年，公司对安全质量工作中有亮点、有成绩或在综合检查中排名靠前的单位及个人要给予奖励;同时，将加大对隐患问题的处罚、通报处理力度。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在安全投入上，按要求在安全费用的管理、使用、监督检查过程中做好相关工作。安全生产经费列账必须经过安全负责人签认，严控不合理支出与财务入帐，并做好验工计价工作。公司将侧重对安全费用计划及使用情况进行检查，对安全费用投入不足或使用不当引发安全质量事故的，依照奖惩办法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2024-09-20T19:01:35+08:00</dcterms:created>
  <dcterms:modified xsi:type="dcterms:W3CDTF">2024-09-20T19:01:35+08:00</dcterms:modified>
</cp:coreProperties>
</file>

<file path=docProps/custom.xml><?xml version="1.0" encoding="utf-8"?>
<Properties xmlns="http://schemas.openxmlformats.org/officeDocument/2006/custom-properties" xmlns:vt="http://schemas.openxmlformats.org/officeDocument/2006/docPropsVTypes"/>
</file>