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两学一做教育党课主持词</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主持词一般由开场白、中间部分与结束语组成。以下是由范文网小编为大家推荐的两学一做教育党课主持词，欢迎大家学习参考。  篇一：两学一做教育党课主持词  为增强全省地税系统广大党员的政治意识、大局意识、核心意识和看齐意识，引导党员在推进税收中...</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主持词一般由开场白、中间部分与结束语组成。以下是由范文网小编为大家推荐的两学一做教育党课主持词，欢迎大家学习参考。</w:t>
      </w:r>
    </w:p>
    <w:p>
      <w:pPr>
        <w:ind w:left="0" w:right="0" w:firstLine="560"/>
        <w:spacing w:before="450" w:after="450" w:line="312" w:lineRule="auto"/>
      </w:pPr>
      <w:r>
        <w:rPr>
          <w:rFonts w:ascii="宋体" w:hAnsi="宋体" w:eastAsia="宋体" w:cs="宋体"/>
          <w:color w:val="000"/>
          <w:sz w:val="28"/>
          <w:szCs w:val="28"/>
        </w:rPr>
        <w:t xml:space="preserve">篇一：两学一做教育党课主持词</w:t>
      </w:r>
    </w:p>
    <w:p>
      <w:pPr>
        <w:ind w:left="0" w:right="0" w:firstLine="560"/>
        <w:spacing w:before="450" w:after="450" w:line="312" w:lineRule="auto"/>
      </w:pPr>
      <w:r>
        <w:rPr>
          <w:rFonts w:ascii="宋体" w:hAnsi="宋体" w:eastAsia="宋体" w:cs="宋体"/>
          <w:color w:val="000"/>
          <w:sz w:val="28"/>
          <w:szCs w:val="28"/>
        </w:rPr>
        <w:t xml:space="preserve">为增强全省地税系统广大党员的政治意识、大局意识、核心意识和看齐意识，引导党员在推进税收中心工作中讲规矩、敢担当、善作为、建功绩，3月18日上午，省局党组在海口市地税局二楼会议室召开党组理论中心组(扩大)学习会暨两学一做学习教育启动仪式。省局领导，省局各部门主要负责人，省局机关全体党员，各市县区地方税务局和直属稽查局主要负责人及全体党员(通过视频会议参加)共近2700人参加了会议。会议由省局党组成员、副局长、机关党委副书记刘自更同志主持。</w:t>
      </w:r>
    </w:p>
    <w:p>
      <w:pPr>
        <w:ind w:left="0" w:right="0" w:firstLine="560"/>
        <w:spacing w:before="450" w:after="450" w:line="312" w:lineRule="auto"/>
      </w:pPr>
      <w:r>
        <w:rPr>
          <w:rFonts w:ascii="宋体" w:hAnsi="宋体" w:eastAsia="宋体" w:cs="宋体"/>
          <w:color w:val="000"/>
          <w:sz w:val="28"/>
          <w:szCs w:val="28"/>
        </w:rPr>
        <w:t xml:space="preserve">会上，刘自更同志传达学习了《省委组织部转发中共中央组织部关于学习贯彻习近平总书记重要批示精神加强党委(党组)领导班子建设的通知的通知》和《中共中央办公厅印发关于在全体党员中开展学党章党规、学系列讲话，做合格党员学习教育方案的通知》，全文学习了毛泽东同志1949年3月13日在中国共产党第七届中央委员会第二次全体会议上所作结论的一部分《常委会的工作方法》。</w:t>
      </w:r>
    </w:p>
    <w:p>
      <w:pPr>
        <w:ind w:left="0" w:right="0" w:firstLine="560"/>
        <w:spacing w:before="450" w:after="450" w:line="312" w:lineRule="auto"/>
      </w:pPr>
      <w:r>
        <w:rPr>
          <w:rFonts w:ascii="宋体" w:hAnsi="宋体" w:eastAsia="宋体" w:cs="宋体"/>
          <w:color w:val="000"/>
          <w:sz w:val="28"/>
          <w:szCs w:val="28"/>
        </w:rPr>
        <w:t xml:space="preserve">省局党组书记、机关党委书记陈如军同志以发挥先锋模范作用 永葆共产党员先进性为主题讲了一堂精彩的党课，拉开全省地税系统两学一做学习教育序幕。他以一名老党员的身份，紧贴地税党员干部思想、工作实际，采用问课的形式，从《党章》原义讲起，就如何发挥党员的先锋模范作用进行深入讲解。</w:t>
      </w:r>
    </w:p>
    <w:p>
      <w:pPr>
        <w:ind w:left="0" w:right="0" w:firstLine="560"/>
        <w:spacing w:before="450" w:after="450" w:line="312" w:lineRule="auto"/>
      </w:pPr>
      <w:r>
        <w:rPr>
          <w:rFonts w:ascii="宋体" w:hAnsi="宋体" w:eastAsia="宋体" w:cs="宋体"/>
          <w:color w:val="000"/>
          <w:sz w:val="28"/>
          <w:szCs w:val="28"/>
        </w:rPr>
        <w:t xml:space="preserve">一是学习《党章》，牢固树立党员意识。要重温《党章》，明确党员行为标准，坚持平常时候看得出、关键时候站得出、危难关头豁得出，以及平常表现比别人好一点、任务压力大时比别人多干一点、群众的急事比别人多想一点三出三点原则;要学习《党章》，充分认知党的先进性;要结合《党章》，找寻短板查摆问题;要研读《党章》，坚定理想信念。</w:t>
      </w:r>
    </w:p>
    <w:p>
      <w:pPr>
        <w:ind w:left="0" w:right="0" w:firstLine="560"/>
        <w:spacing w:before="450" w:after="450" w:line="312" w:lineRule="auto"/>
      </w:pPr>
      <w:r>
        <w:rPr>
          <w:rFonts w:ascii="宋体" w:hAnsi="宋体" w:eastAsia="宋体" w:cs="宋体"/>
          <w:color w:val="000"/>
          <w:sz w:val="28"/>
          <w:szCs w:val="28"/>
        </w:rPr>
        <w:t xml:space="preserve">二是解放思想，与时俱进，不断转变观念。要加强学习，不仅要学深悟透本职岗位的相关知识，而且要养成日常学习的良好习惯，博览群书，不断拓展知识面; 要善于思考，结合实际最大化收集信息并进行反复研究;要勇于创新，解放思想、转变观念，将创新作为推动发展的第一要务，持续改善征管和服务方式，着力解决问题和困难，不断提高税收工作质效。</w:t>
      </w:r>
    </w:p>
    <w:p>
      <w:pPr>
        <w:ind w:left="0" w:right="0" w:firstLine="560"/>
        <w:spacing w:before="450" w:after="450" w:line="312" w:lineRule="auto"/>
      </w:pPr>
      <w:r>
        <w:rPr>
          <w:rFonts w:ascii="宋体" w:hAnsi="宋体" w:eastAsia="宋体" w:cs="宋体"/>
          <w:color w:val="000"/>
          <w:sz w:val="28"/>
          <w:szCs w:val="28"/>
        </w:rPr>
        <w:t xml:space="preserve">三是钻研业务，提高为人民服务的本领。要积极响应国家税务总局提出开展岗位大练兵、业务大比武活动，不断提升履职能力和服务水平，发挥中坚骨干作用;要设定清晰的工作目标，锲而不舍创造性地开展工作，避免自动完成，必要时要牺牲短期利益，同时要苦练内功，掌握税收政策，了解经济，提高综合分析和判断能力。</w:t>
      </w:r>
    </w:p>
    <w:p>
      <w:pPr>
        <w:ind w:left="0" w:right="0" w:firstLine="560"/>
        <w:spacing w:before="450" w:after="450" w:line="312" w:lineRule="auto"/>
      </w:pPr>
      <w:r>
        <w:rPr>
          <w:rFonts w:ascii="宋体" w:hAnsi="宋体" w:eastAsia="宋体" w:cs="宋体"/>
          <w:color w:val="000"/>
          <w:sz w:val="28"/>
          <w:szCs w:val="28"/>
        </w:rPr>
        <w:t xml:space="preserve">四是先公后私，正确对待公与私的关系。要发挥表率作用，不能与民争利;要过得了亲情关，处理好公与私的平衡点，用手中的权利造福一方群众。</w:t>
      </w:r>
    </w:p>
    <w:p>
      <w:pPr>
        <w:ind w:left="0" w:right="0" w:firstLine="560"/>
        <w:spacing w:before="450" w:after="450" w:line="312" w:lineRule="auto"/>
      </w:pPr>
      <w:r>
        <w:rPr>
          <w:rFonts w:ascii="宋体" w:hAnsi="宋体" w:eastAsia="宋体" w:cs="宋体"/>
          <w:color w:val="000"/>
          <w:sz w:val="28"/>
          <w:szCs w:val="28"/>
        </w:rPr>
        <w:t xml:space="preserve">五是严守纪律，自觉接受各方面的监督。要严守党的政治纪律、组织纪律和群众纪律，坚持把纪律规矩挺在前面，切实发挥好党员先锋模范作用。</w:t>
      </w:r>
    </w:p>
    <w:p>
      <w:pPr>
        <w:ind w:left="0" w:right="0" w:firstLine="560"/>
        <w:spacing w:before="450" w:after="450" w:line="312" w:lineRule="auto"/>
      </w:pPr>
      <w:r>
        <w:rPr>
          <w:rFonts w:ascii="宋体" w:hAnsi="宋体" w:eastAsia="宋体" w:cs="宋体"/>
          <w:color w:val="000"/>
          <w:sz w:val="28"/>
          <w:szCs w:val="28"/>
        </w:rPr>
        <w:t xml:space="preserve">篇二：两学一做教育党课主持词</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 经集团公司党政研究决定，集中7 天时间，在这里合并举办第 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 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w:t>
      </w:r>
    </w:p>
    <w:p>
      <w:pPr>
        <w:ind w:left="0" w:right="0" w:firstLine="560"/>
        <w:spacing w:before="450" w:after="450" w:line="312" w:lineRule="auto"/>
      </w:pPr>
      <w:r>
        <w:rPr>
          <w:rFonts w:ascii="宋体" w:hAnsi="宋体" w:eastAsia="宋体" w:cs="宋体"/>
          <w:color w:val="000"/>
          <w:sz w:val="28"/>
          <w:szCs w:val="28"/>
        </w:rPr>
        <w:t xml:space="preserve">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 对办好这期班提出了明确的要求，尤其是结合当前学习型党组 织的推进，结合我们企业的发展形势，进行了具体的讲解和阐 述，既是一个动员，也是对我们这期培训班作的第一次辅导。 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 学习是工作的基础。学习有多种方法、多种方式、多种途径。 集中培训就是一种非常重要的学习方法。我们这次集中培训， 把大家带到了这么好的环境，为大家安排了丰富的课程，聘请 了知名的专家教授，这是一次十分宝贵的、难得的学习机遇。 所以，我们一定要思想认识到位，对学习要有一个正确的认识， 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 几个单位，都管着一些人和事。但是不管工作轻与重、职位高 与低，来了以后都是学员，都要接受班委会的领导，严格遵守 培训班的规章制度，自觉执行作息、请假、点名和考勤等制度。 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 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2024-09-21T01:55:15+08:00</dcterms:created>
  <dcterms:modified xsi:type="dcterms:W3CDTF">2024-09-21T01:55:15+08:00</dcterms:modified>
</cp:coreProperties>
</file>

<file path=docProps/custom.xml><?xml version="1.0" encoding="utf-8"?>
<Properties xmlns="http://schemas.openxmlformats.org/officeDocument/2006/custom-properties" xmlns:vt="http://schemas.openxmlformats.org/officeDocument/2006/docPropsVTypes"/>
</file>