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2024年月度安全工作总结和计划(5篇)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月度安全工作总结和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月度安全工作总结和计划篇一</w:t>
      </w:r>
    </w:p>
    <w:p>
      <w:pPr>
        <w:ind w:left="0" w:right="0" w:firstLine="560"/>
        <w:spacing w:before="450" w:after="450" w:line="312" w:lineRule="auto"/>
      </w:pPr>
      <w:r>
        <w:rPr>
          <w:rFonts w:ascii="宋体" w:hAnsi="宋体" w:eastAsia="宋体" w:cs="宋体"/>
          <w:color w:val="000"/>
          <w:sz w:val="28"/>
          <w:szCs w:val="28"/>
        </w:rPr>
        <w:t xml:space="preserve">1、带领珍视，细致筹谋。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一是吊挂横幅-条，建立撑牌-块，置于厂门显眼处，让公司全部员工上下班出入都能看到。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副总经理及本能机能部分人员参加，考核评分以构造查抄与平常放哨相联合。这条办法一下达，结果十明了显，面貌大为改变，表明是行之有效的。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月度安全工作总结和计划篇二</w:t>
      </w:r>
    </w:p>
    <w:p>
      <w:pPr>
        <w:ind w:left="0" w:right="0" w:firstLine="560"/>
        <w:spacing w:before="450" w:after="450" w:line="312" w:lineRule="auto"/>
      </w:pPr>
      <w:r>
        <w:rPr>
          <w:rFonts w:ascii="宋体" w:hAnsi="宋体" w:eastAsia="宋体" w:cs="宋体"/>
          <w:color w:val="000"/>
          <w:sz w:val="28"/>
          <w:szCs w:val="28"/>
        </w:rPr>
        <w:t xml:space="preserve">为认真贯彻落实公司20-年“</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月”活动方案精神和要求，牢固树立安全生产工作“红线意识”，紧紧围绕“四化三体系双基”总任务的工作理念，传播</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、强化员工意识、提高员工安全技能和防灾减灾救灾能力，使中心安全生产工作更上一个台阶，我中心紧紧围绕“安全生产月”活动主题，认真开展安全生产工作，现将本次“安全生产月”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一、开展安全生产宣传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宣传片、观看事故案例视频等手段加大宣传力度，不断提高员工的安全责任意识，推动中心安全</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，由中心经理带队对中心的场区、库房、员工宿舍、停车场等重要部位开展全方位的隐患排查治理工作。对发现的安全隐患要建立台账，并立即整改落实，对无法立即整改的，落实各项安全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宋体" w:hAnsi="宋体" w:eastAsia="宋体" w:cs="宋体"/>
          <w:color w:val="000"/>
          <w:sz w:val="28"/>
          <w:szCs w:val="28"/>
        </w:rPr>
        <w:t xml:space="preserve">月度安全工作总结和计划篇三</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_委政府高度重视此项工作，20-年6月3日专门组织召开了安全生产工作会议，由乡长金士海同志亲自主持，布置了我乡“安全生产月”的有关活动内容，并制定了相应的活动方案。现乡“安全生产活动月”工作开展情况，作如下总结汇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邹桥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宋体" w:hAnsi="宋体" w:eastAsia="宋体" w:cs="宋体"/>
          <w:color w:val="000"/>
          <w:sz w:val="28"/>
          <w:szCs w:val="28"/>
        </w:rPr>
        <w:t xml:space="preserve">月度安全工作总结和计划篇四</w:t>
      </w:r>
    </w:p>
    <w:p>
      <w:pPr>
        <w:ind w:left="0" w:right="0" w:firstLine="560"/>
        <w:spacing w:before="450" w:after="450" w:line="312" w:lineRule="auto"/>
      </w:pPr>
      <w:r>
        <w:rPr>
          <w:rFonts w:ascii="宋体" w:hAnsi="宋体" w:eastAsia="宋体" w:cs="宋体"/>
          <w:color w:val="000"/>
          <w:sz w:val="28"/>
          <w:szCs w:val="28"/>
        </w:rPr>
        <w:t xml:space="preserve">我是-班的班主任，本班共有三十人，安全</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月度安全工作总结和计划篇五</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2024-09-20T20:58:25+08:00</dcterms:created>
  <dcterms:modified xsi:type="dcterms:W3CDTF">2024-09-20T20:58:25+08:00</dcterms:modified>
</cp:coreProperties>
</file>

<file path=docProps/custom.xml><?xml version="1.0" encoding="utf-8"?>
<Properties xmlns="http://schemas.openxmlformats.org/officeDocument/2006/custom-properties" xmlns:vt="http://schemas.openxmlformats.org/officeDocument/2006/docPropsVTypes"/>
</file>