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最新傅雷家书读后感600作文(5篇)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搜集的读后感范文，仅供参考，一起来看看吧傅雷家书读后感600作文篇一《傅雷家书》，充斥着一个父...</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傅雷家书读后感600作文篇一</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《傅雷家书》，充斥着一个父亲对儿子的期望，关爱及严峻要求，洋溢着浓浓的父子情深。它让我感到像戏曲那样给人以脱俗的氛围和无穷的回味。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傅雷把教导子女当成了对社会，对祖国的一项荣耀的义务和责任。不是每个家长都能把教导提升到这种境界，但对子女的关切珍爱，却是永恒的，不变的。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厚的人生阅历。父亲把教导我当成重要任务，他在我身上耗损的精力和心血有目共睹。每当亲朋赞赏我取得的成绩时，总不忘夸夸父亲这个“大功臣”，而父亲满是沟壑的苍老的面容上总会现出幸福的笑貌。</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法子。那是，不明事理的我总认为不胜其烦，常常敷衍了事。不知道傅聪有没有排斥过这种“唠叨”?不过想来是没有的。他完整的保存了父亲的书信，保存着这笔精神财富。如今，我逐渐读懂了父亲，也逐渐注重父亲的谆谆善诱。虽然父亲的说教我无法以书信的形式保存下来，但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瞩目着我。不经意间看见父亲头上有银光闪过，仔细一看，发现父亲头发又白了几根，眼角的皱纹又深了几分。每当这时，我都想说：“父亲，您辛勤了大半辈子，该歇歇了。”可愚蠢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父亲，在我心中，您永远是伟大而成功的。在您的言传身教下，我会有更大的勇气和气力，去战胜各种各样的魔障，踏上我的成长道路。</w:t>
      </w:r>
    </w:p>
    <w:p>
      <w:pPr>
        <w:ind w:left="0" w:right="0" w:firstLine="560"/>
        <w:spacing w:before="450" w:after="450" w:line="312" w:lineRule="auto"/>
      </w:pPr>
      <w:r>
        <w:rPr>
          <w:rFonts w:ascii="宋体" w:hAnsi="宋体" w:eastAsia="宋体" w:cs="宋体"/>
          <w:color w:val="000"/>
          <w:sz w:val="28"/>
          <w:szCs w:val="28"/>
        </w:rPr>
        <w:t xml:space="preserve">傅雷家书读后感600作文篇二</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傅雷家书读后感600作文篇三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宋体" w:hAnsi="宋体" w:eastAsia="宋体" w:cs="宋体"/>
          <w:color w:val="000"/>
          <w:sz w:val="28"/>
          <w:szCs w:val="28"/>
        </w:rPr>
        <w:t xml:space="preserve">傅雷家书读后感600作文篇四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w:t>
      </w:r>
    </w:p>
    <w:p>
      <w:pPr>
        <w:ind w:left="0" w:right="0" w:firstLine="560"/>
        <w:spacing w:before="450" w:after="450" w:line="312" w:lineRule="auto"/>
      </w:pPr>
      <w:r>
        <w:rPr>
          <w:rFonts w:ascii="宋体" w:hAnsi="宋体" w:eastAsia="宋体" w:cs="宋体"/>
          <w:color w:val="000"/>
          <w:sz w:val="28"/>
          <w:szCs w:val="28"/>
        </w:rPr>
        <w:t xml:space="preserve">家书，顾名思义，是指家人、亲人之间往来的书信。大约在文字产生后，家书就出现了，可以说是源远流长。随着文字语言的逐渐丰厚，纸张的发明，家书逐渐风行起来，一直到今天，家书都是维系亲情纽带之一。一封封书信，在表达浓浓亲情的字里行间，映照出美好的人际关系、高尚的生活准则、优异的行为操守与道德传统，拳拳的爱国热心。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导孩子，立身行事，要以中华文明为准;立志成才，要以报效祖国为要务。整本家书，可以说是对中华民族优秀道德的阐释。傅雷家书给我们领会过去历史，开启了一扇窗户，很好地为我们保存那个时代的记忆，正是由于它的存在，才将中华民族优秀道德清楚阐释出来，它不仅是傅雷对孩子的教导，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流露的亲情令人激动。我不禁想到我的父母，他们虽不是伟人，不像傅雷那么出名，也不能说出让人立身处事的大道理，但他们事事为我着想，不管做任何事，都会先为我考虑，为我计划。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宋体" w:hAnsi="宋体" w:eastAsia="宋体" w:cs="宋体"/>
          <w:color w:val="000"/>
          <w:sz w:val="28"/>
          <w:szCs w:val="28"/>
        </w:rPr>
        <w:t xml:space="preserve">傅雷家书读后感600作文篇五</w:t>
      </w:r>
    </w:p>
    <w:p>
      <w:pPr>
        <w:ind w:left="0" w:right="0" w:firstLine="560"/>
        <w:spacing w:before="450" w:after="450" w:line="312" w:lineRule="auto"/>
      </w:pPr>
      <w:r>
        <w:rPr>
          <w:rFonts w:ascii="宋体" w:hAnsi="宋体" w:eastAsia="宋体" w:cs="宋体"/>
          <w:color w:val="000"/>
          <w:sz w:val="28"/>
          <w:szCs w:val="28"/>
        </w:rPr>
        <w:t xml:space="preserve">一个月前，在书店看到这本家书，父母曾经推荐过，于是买了下来，怎知这本书竟使我一月心境忐忑，思想波动。</w:t>
      </w:r>
    </w:p>
    <w:p>
      <w:pPr>
        <w:ind w:left="0" w:right="0" w:firstLine="560"/>
        <w:spacing w:before="450" w:after="450" w:line="312" w:lineRule="auto"/>
      </w:pPr>
      <w:r>
        <w:rPr>
          <w:rFonts w:ascii="宋体" w:hAnsi="宋体" w:eastAsia="宋体" w:cs="宋体"/>
          <w:color w:val="000"/>
          <w:sz w:val="28"/>
          <w:szCs w:val="28"/>
        </w:rPr>
        <w:t xml:space="preserve">刚开始读便想提笔写书评、写读后感，似乎每篇书信都可以传言，曾想过多少关于伟大与崇高的辞藻来修饰它!怎知心中激荡澎湃，竟无从下笔。如今，读完最后一页家书，凝视傅聪手捧先生遗骨的眼神，似有千言万语，怎奈斯人已逝。</w:t>
      </w:r>
    </w:p>
    <w:p>
      <w:pPr>
        <w:ind w:left="0" w:right="0" w:firstLine="560"/>
        <w:spacing w:before="450" w:after="450" w:line="312" w:lineRule="auto"/>
      </w:pPr>
      <w:r>
        <w:rPr>
          <w:rFonts w:ascii="宋体" w:hAnsi="宋体" w:eastAsia="宋体" w:cs="宋体"/>
          <w:color w:val="000"/>
          <w:sz w:val="28"/>
          <w:szCs w:val="28"/>
        </w:rPr>
        <w:t xml:space="preserve">最后一页了，渐渐，心从这令人惊叹的感动，到发自肺腑的共鸣，以及最终离人两界的伤怀中平静下来，回思着。除去合页后的孤独，先生那股子力，似乎在为我酝酿这什么，召唤着什么。</w:t>
      </w:r>
    </w:p>
    <w:p>
      <w:pPr>
        <w:ind w:left="0" w:right="0" w:firstLine="560"/>
        <w:spacing w:before="450" w:after="450" w:line="312" w:lineRule="auto"/>
      </w:pPr>
      <w:r>
        <w:rPr>
          <w:rFonts w:ascii="宋体" w:hAnsi="宋体" w:eastAsia="宋体" w:cs="宋体"/>
          <w:color w:val="000"/>
          <w:sz w:val="28"/>
          <w:szCs w:val="28"/>
        </w:rPr>
        <w:t xml:space="preserve">我有一个理想：有这样一个世界，文化上历史悠久，但民族年轻，生命力旺盛。用科学的方式在崭新的世界里构建着以正义、高效、公平、自由为原则的合理社会，人们高尚文明，美丑分明。也许永远没有这样的世界，崇尚这一切的人太少了，世俗的世界中人们甚至不愿意有他们的存在。</w:t>
      </w:r>
    </w:p>
    <w:p>
      <w:pPr>
        <w:ind w:left="0" w:right="0" w:firstLine="560"/>
        <w:spacing w:before="450" w:after="450" w:line="312" w:lineRule="auto"/>
      </w:pPr>
      <w:r>
        <w:rPr>
          <w:rFonts w:ascii="宋体" w:hAnsi="宋体" w:eastAsia="宋体" w:cs="宋体"/>
          <w:color w:val="000"/>
          <w:sz w:val="28"/>
          <w:szCs w:val="28"/>
        </w:rPr>
        <w:t xml:space="preserve">正直、高尚、坚毅和智慧，这些美的东西是多么可贵，追求这一切是如此纯真的信仰，为什么这样的追风者要受到无尽的痛苦?追求不到美的，便把追求美的人定义为虚伪，追求不到理想的，便把追求理想的人定义为轻浮，甚至在童年期就断绝他们的理想，让他们没有机会想象理想，扼杀他们的追求。先生弃世一生，痛苦几人堪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2024-09-20T17:08:56+08:00</dcterms:created>
  <dcterms:modified xsi:type="dcterms:W3CDTF">2024-09-20T17:08:56+08:00</dcterms:modified>
</cp:coreProperties>
</file>

<file path=docProps/custom.xml><?xml version="1.0" encoding="utf-8"?>
<Properties xmlns="http://schemas.openxmlformats.org/officeDocument/2006/custom-properties" xmlns:vt="http://schemas.openxmlformats.org/officeDocument/2006/docPropsVTypes"/>
</file>