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监察局局长在全市纪检监察宣教调研工作会议上的讲话</w:t>
      </w:r>
      <w:bookmarkEnd w:id="1"/>
    </w:p>
    <w:p>
      <w:pPr>
        <w:jc w:val="center"/>
        <w:spacing w:before="0" w:after="450"/>
      </w:pPr>
      <w:r>
        <w:rPr>
          <w:rFonts w:ascii="Arial" w:hAnsi="Arial" w:eastAsia="Arial" w:cs="Arial"/>
          <w:color w:val="999999"/>
          <w:sz w:val="20"/>
          <w:szCs w:val="20"/>
        </w:rPr>
        <w:t xml:space="preserve">来源：网络  作者：繁花落寂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一、关于宣教工作要从预防腐败的角度出发，认清形势，理清思路，增强反腐倡廉宣传教育工作的职责意识。要把握时代特点，牢固树立科学发展观，扎实有效开展反腐倡廉宣传教育工作。要搞好学习，用科学的方法去认识问题，探讨出路，用与时俱进的态度去观察世界，...</w:t>
      </w:r>
    </w:p>
    <w:p>
      <w:pPr>
        <w:ind w:left="0" w:right="0" w:firstLine="560"/>
        <w:spacing w:before="450" w:after="450" w:line="312" w:lineRule="auto"/>
      </w:pPr>
      <w:r>
        <w:rPr>
          <w:rFonts w:ascii="宋体" w:hAnsi="宋体" w:eastAsia="宋体" w:cs="宋体"/>
          <w:color w:val="000"/>
          <w:sz w:val="28"/>
          <w:szCs w:val="28"/>
        </w:rPr>
        <w:t xml:space="preserve">一、关于宣教工作</w:t>
      </w:r>
    </w:p>
    <w:p>
      <w:pPr>
        <w:ind w:left="0" w:right="0" w:firstLine="560"/>
        <w:spacing w:before="450" w:after="450" w:line="312" w:lineRule="auto"/>
      </w:pPr>
      <w:r>
        <w:rPr>
          <w:rFonts w:ascii="宋体" w:hAnsi="宋体" w:eastAsia="宋体" w:cs="宋体"/>
          <w:color w:val="000"/>
          <w:sz w:val="28"/>
          <w:szCs w:val="28"/>
        </w:rPr>
        <w:t xml:space="preserve">要从预防腐败的角度出发，认清形势，理清思路，增强反腐倡廉宣传教育工作的职责意识。要把握时代特点，牢固树立科学发展观，扎实有效开展反腐倡廉宣传教育工作。要搞好学习，用科学的方法去认识问题，探讨出路，用与时俱进的态度去观察世界，寻求办法。要讲求科学的工作方法，多在引导力和感染力上下功夫。要根据不同的教育对象的思想状况和价值取向，因人施教，分类施教，注重人文关怀和心理疏导，善于运用生动活泼的语言、喜闻乐见的方式，使人们乐于接受，并化为自觉的行动。</w:t>
      </w:r>
    </w:p>
    <w:p>
      <w:pPr>
        <w:ind w:left="0" w:right="0" w:firstLine="560"/>
        <w:spacing w:before="450" w:after="450" w:line="312" w:lineRule="auto"/>
      </w:pPr>
      <w:r>
        <w:rPr>
          <w:rFonts w:ascii="宋体" w:hAnsi="宋体" w:eastAsia="宋体" w:cs="宋体"/>
          <w:color w:val="000"/>
          <w:sz w:val="28"/>
          <w:szCs w:val="28"/>
        </w:rPr>
        <w:t xml:space="preserve">在操作层面，要注意把握以下几点：</w:t>
      </w:r>
    </w:p>
    <w:p>
      <w:pPr>
        <w:ind w:left="0" w:right="0" w:firstLine="560"/>
        <w:spacing w:before="450" w:after="450" w:line="312" w:lineRule="auto"/>
      </w:pPr>
      <w:r>
        <w:rPr>
          <w:rFonts w:ascii="宋体" w:hAnsi="宋体" w:eastAsia="宋体" w:cs="宋体"/>
          <w:color w:val="000"/>
          <w:sz w:val="28"/>
          <w:szCs w:val="28"/>
        </w:rPr>
        <w:t xml:space="preserve">第一，在宣传教育的对象上要突出重点。重点就是各级领导干部，因为他们既是教育者，也是受教育者，抓好他们可以更好地发挥示范和向导作用，使反腐倡廉教育更加有效。一是加强对领导干部的经常性教育。做到常流水，不断线。二是加强对领导干部的专题教育。每年确定一两个专题，不宜太多。三是在各项廉政教育中首先注重抓好领导干部教育。</w:t>
      </w:r>
    </w:p>
    <w:p>
      <w:pPr>
        <w:ind w:left="0" w:right="0" w:firstLine="560"/>
        <w:spacing w:before="450" w:after="450" w:line="312" w:lineRule="auto"/>
      </w:pPr>
      <w:r>
        <w:rPr>
          <w:rFonts w:ascii="宋体" w:hAnsi="宋体" w:eastAsia="宋体" w:cs="宋体"/>
          <w:color w:val="000"/>
          <w:sz w:val="28"/>
          <w:szCs w:val="28"/>
        </w:rPr>
        <w:t xml:space="preserve">第二，在拓展宣传教育的内容上要注重针对性。要围绕党和政府的中心工作和反腐倡廉工作以及党员干部的思想实际，坚持社会主义核心价值体系，着力在解决世界观、人生观、价值观、和政绩观、权力观、地位观问题上下功夫，做到既着眼于理想信念和党的宗旨教育；又积极开展社会主义荣辱观教育；既着眼于党的光荣传统和优良作风教育，又积极开展先进典型示范教育和警示教育；既着眼于思想道德和法纪的普遍性教育，又积极开展有针对性的专题教育，坚持不懈，常抓常新。</w:t>
      </w:r>
    </w:p>
    <w:p>
      <w:pPr>
        <w:ind w:left="0" w:right="0" w:firstLine="560"/>
        <w:spacing w:before="450" w:after="450" w:line="312" w:lineRule="auto"/>
      </w:pPr>
      <w:r>
        <w:rPr>
          <w:rFonts w:ascii="宋体" w:hAnsi="宋体" w:eastAsia="宋体" w:cs="宋体"/>
          <w:color w:val="000"/>
          <w:sz w:val="28"/>
          <w:szCs w:val="28"/>
        </w:rPr>
        <w:t xml:space="preserve">第三，在创新宣传教育形式上要注重多样性。在教育方式上，要坚持从实际出发，努力创新形式，拓展内容。开展宣传教育活动，不仅做到因岗因时因人施教，而且做到以人为本，寓教于学，寓教于乐，寓教于文，同时，要提高反腐倡廉宣传教育手段的科技含量，增强反腐倡廉教育的吸引力、感染力和渗透力，实现“教育全天候，关爱无盲区”的目的。</w:t>
      </w:r>
    </w:p>
    <w:p>
      <w:pPr>
        <w:ind w:left="0" w:right="0" w:firstLine="560"/>
        <w:spacing w:before="450" w:after="450" w:line="312" w:lineRule="auto"/>
      </w:pPr>
      <w:r>
        <w:rPr>
          <w:rFonts w:ascii="宋体" w:hAnsi="宋体" w:eastAsia="宋体" w:cs="宋体"/>
          <w:color w:val="000"/>
          <w:sz w:val="28"/>
          <w:szCs w:val="28"/>
        </w:rPr>
        <w:t xml:space="preserve">第四，在落实宣传教育的措施上要注重长效性。要针对廉政宣传教育工作的特点，坚持软任务硬抓，抽象的要求具体抓，虚功实做，把工作任务落实到实处，抓出成效。为此，要建立完善相关有效的工作体制机制。一是坚持和完善相关部门的外部协调机制以及相关内设机构之间的内部协调机制。二是坚持和完善干部廉政教育制度。（包括党委中心组学习制度、党校培训制度，对新任领导干部廉政谈话制度，党员领导干部参加民主生活会制度等廉政教育制度）。三是坚持和完善分工制度。特别是党风廉政建设宣传教育联席会议成员单位的责任分工一定要明确到位。要整合资源，形成合力，不要单打独斗。四是坚持和完善评先创优等激励制度。</w:t>
      </w:r>
    </w:p>
    <w:p>
      <w:pPr>
        <w:ind w:left="0" w:right="0" w:firstLine="560"/>
        <w:spacing w:before="450" w:after="450" w:line="312" w:lineRule="auto"/>
      </w:pPr>
      <w:r>
        <w:rPr>
          <w:rFonts w:ascii="宋体" w:hAnsi="宋体" w:eastAsia="宋体" w:cs="宋体"/>
          <w:color w:val="000"/>
          <w:sz w:val="28"/>
          <w:szCs w:val="28"/>
        </w:rPr>
        <w:t xml:space="preserve">二、关于调研工作</w:t>
      </w:r>
    </w:p>
    <w:p>
      <w:pPr>
        <w:ind w:left="0" w:right="0" w:firstLine="560"/>
        <w:spacing w:before="450" w:after="450" w:line="312" w:lineRule="auto"/>
      </w:pPr>
      <w:r>
        <w:rPr>
          <w:rFonts w:ascii="宋体" w:hAnsi="宋体" w:eastAsia="宋体" w:cs="宋体"/>
          <w:color w:val="000"/>
          <w:sz w:val="28"/>
          <w:szCs w:val="28"/>
        </w:rPr>
        <w:t xml:space="preserve">调查研究是成事之本，谋事之基。我们要从事关科学决策、事关工作创新、事关作风建设的高度，充分认识调查研究的重要作用，始终把调查研究作为加强反腐倡廉建设的一项基础性工作。要把破解难题作为开展调查研究的基本原则。要把提供反腐倡廉科学决策依据作为调查研究的根本目的。各级调研部门特别是领导干部要增强带头意识、求新意识、唯实意识，大兴调查研究之风，努力完成今年的调研课题任务。</w:t>
      </w:r>
    </w:p>
    <w:p>
      <w:pPr>
        <w:ind w:left="0" w:right="0" w:firstLine="560"/>
        <w:spacing w:before="450" w:after="450" w:line="312" w:lineRule="auto"/>
      </w:pPr>
      <w:r>
        <w:rPr>
          <w:rFonts w:ascii="宋体" w:hAnsi="宋体" w:eastAsia="宋体" w:cs="宋体"/>
          <w:color w:val="000"/>
          <w:sz w:val="28"/>
          <w:szCs w:val="28"/>
        </w:rPr>
        <w:t xml:space="preserve">具体来说，要做到“三知”。</w:t>
      </w:r>
    </w:p>
    <w:p>
      <w:pPr>
        <w:ind w:left="0" w:right="0" w:firstLine="560"/>
        <w:spacing w:before="450" w:after="450" w:line="312" w:lineRule="auto"/>
      </w:pPr>
      <w:r>
        <w:rPr>
          <w:rFonts w:ascii="宋体" w:hAnsi="宋体" w:eastAsia="宋体" w:cs="宋体"/>
          <w:color w:val="000"/>
          <w:sz w:val="28"/>
          <w:szCs w:val="28"/>
        </w:rPr>
        <w:t xml:space="preserve">一要亲知。亲知就是领导要亲自搞调查，直接掌握反映事物本质的客观情况和事实。</w:t>
      </w:r>
    </w:p>
    <w:p>
      <w:pPr>
        <w:ind w:left="0" w:right="0" w:firstLine="560"/>
        <w:spacing w:before="450" w:after="450" w:line="312" w:lineRule="auto"/>
      </w:pPr>
      <w:r>
        <w:rPr>
          <w:rFonts w:ascii="宋体" w:hAnsi="宋体" w:eastAsia="宋体" w:cs="宋体"/>
          <w:color w:val="000"/>
          <w:sz w:val="28"/>
          <w:szCs w:val="28"/>
        </w:rPr>
        <w:t xml:space="preserve">亲知，必须深入。一是深入基层；二是深入一线；三是深入实际；四是深入群众。</w:t>
      </w:r>
    </w:p>
    <w:p>
      <w:pPr>
        <w:ind w:left="0" w:right="0" w:firstLine="560"/>
        <w:spacing w:before="450" w:after="450" w:line="312" w:lineRule="auto"/>
      </w:pPr>
      <w:r>
        <w:rPr>
          <w:rFonts w:ascii="宋体" w:hAnsi="宋体" w:eastAsia="宋体" w:cs="宋体"/>
          <w:color w:val="000"/>
          <w:sz w:val="28"/>
          <w:szCs w:val="28"/>
        </w:rPr>
        <w:t xml:space="preserve">二要真知。真知就是真正掌握反映事物本质的客观情况和事实。要想真知须做到三防：</w:t>
      </w:r>
    </w:p>
    <w:p>
      <w:pPr>
        <w:ind w:left="0" w:right="0" w:firstLine="560"/>
        <w:spacing w:before="450" w:after="450" w:line="312" w:lineRule="auto"/>
      </w:pPr>
      <w:r>
        <w:rPr>
          <w:rFonts w:ascii="宋体" w:hAnsi="宋体" w:eastAsia="宋体" w:cs="宋体"/>
          <w:color w:val="000"/>
          <w:sz w:val="28"/>
          <w:szCs w:val="28"/>
        </w:rPr>
        <w:t xml:space="preserve">一防先入为主的主观主义。主观主义是一种从主观愿望出发的唯心主义思想方法。这种方法或者只凭主观意志，不听群众意见；或者闭门造车，不作调查研究。其结果必然是主观和客观相分裂，认识和实践相脱离，即便是了解到一些情况，也是片面的、零碎的，甚至是虚假的。</w:t>
      </w:r>
    </w:p>
    <w:p>
      <w:pPr>
        <w:ind w:left="0" w:right="0" w:firstLine="560"/>
        <w:spacing w:before="450" w:after="450" w:line="312" w:lineRule="auto"/>
      </w:pPr>
      <w:r>
        <w:rPr>
          <w:rFonts w:ascii="宋体" w:hAnsi="宋体" w:eastAsia="宋体" w:cs="宋体"/>
          <w:color w:val="000"/>
          <w:sz w:val="28"/>
          <w:szCs w:val="28"/>
        </w:rPr>
        <w:t xml:space="preserve">二防错觉。所谓错觉，就是一种不正确的、被歪曲的知觉。尽管错觉只是个别现象，我们也应注意防止。</w:t>
      </w:r>
    </w:p>
    <w:p>
      <w:pPr>
        <w:ind w:left="0" w:right="0" w:firstLine="560"/>
        <w:spacing w:before="450" w:after="450" w:line="312" w:lineRule="auto"/>
      </w:pPr>
      <w:r>
        <w:rPr>
          <w:rFonts w:ascii="宋体" w:hAnsi="宋体" w:eastAsia="宋体" w:cs="宋体"/>
          <w:color w:val="000"/>
          <w:sz w:val="28"/>
          <w:szCs w:val="28"/>
        </w:rPr>
        <w:t xml:space="preserve">三防假象。在调查中要想真知，千万不要被假象所迷惑。若被假象迷惑，必然导致错误决策。</w:t>
      </w:r>
    </w:p>
    <w:p>
      <w:pPr>
        <w:ind w:left="0" w:right="0" w:firstLine="560"/>
        <w:spacing w:before="450" w:after="450" w:line="312" w:lineRule="auto"/>
      </w:pPr>
      <w:r>
        <w:rPr>
          <w:rFonts w:ascii="宋体" w:hAnsi="宋体" w:eastAsia="宋体" w:cs="宋体"/>
          <w:color w:val="000"/>
          <w:sz w:val="28"/>
          <w:szCs w:val="28"/>
        </w:rPr>
        <w:t xml:space="preserve">三要深知。深知就是进一步的、深入的掌握反映事物本质的客观情况和事实。要想深知，在搞调查时思想上应具备以下四点：</w:t>
      </w:r>
    </w:p>
    <w:p>
      <w:pPr>
        <w:ind w:left="0" w:right="0" w:firstLine="560"/>
        <w:spacing w:before="450" w:after="450" w:line="312" w:lineRule="auto"/>
      </w:pPr>
      <w:r>
        <w:rPr>
          <w:rFonts w:ascii="宋体" w:hAnsi="宋体" w:eastAsia="宋体" w:cs="宋体"/>
          <w:color w:val="000"/>
          <w:sz w:val="28"/>
          <w:szCs w:val="28"/>
        </w:rPr>
        <w:t xml:space="preserve">一是要有解决课题的意识。解决课题的意识强，就会边调查边思考问题，通过现象，分析原因，发现解决问题的办法。</w:t>
      </w:r>
    </w:p>
    <w:p>
      <w:pPr>
        <w:ind w:left="0" w:right="0" w:firstLine="560"/>
        <w:spacing w:before="450" w:after="450" w:line="312" w:lineRule="auto"/>
      </w:pPr>
      <w:r>
        <w:rPr>
          <w:rFonts w:ascii="宋体" w:hAnsi="宋体" w:eastAsia="宋体" w:cs="宋体"/>
          <w:color w:val="000"/>
          <w:sz w:val="28"/>
          <w:szCs w:val="28"/>
        </w:rPr>
        <w:t xml:space="preserve">二是要有谦虚好问的态度。要眼睛向下，渴望求知，恭谨勤劳，谦虚好问。</w:t>
      </w:r>
    </w:p>
    <w:p>
      <w:pPr>
        <w:ind w:left="0" w:right="0" w:firstLine="560"/>
        <w:spacing w:before="450" w:after="450" w:line="312" w:lineRule="auto"/>
      </w:pPr>
      <w:r>
        <w:rPr>
          <w:rFonts w:ascii="宋体" w:hAnsi="宋体" w:eastAsia="宋体" w:cs="宋体"/>
          <w:color w:val="000"/>
          <w:sz w:val="28"/>
          <w:szCs w:val="28"/>
        </w:rPr>
        <w:t xml:space="preserve">三是要有锲而不舍的毅力。搞调查，腿要跑，手要写，眼要看，耳要听，脑要想，是很辛苦的工作。因此，要树立吃苦耐劳的精神。</w:t>
      </w:r>
    </w:p>
    <w:p>
      <w:pPr>
        <w:ind w:left="0" w:right="0" w:firstLine="560"/>
        <w:spacing w:before="450" w:after="450" w:line="312" w:lineRule="auto"/>
      </w:pPr>
      <w:r>
        <w:rPr>
          <w:rFonts w:ascii="宋体" w:hAnsi="宋体" w:eastAsia="宋体" w:cs="宋体"/>
          <w:color w:val="000"/>
          <w:sz w:val="28"/>
          <w:szCs w:val="28"/>
        </w:rPr>
        <w:t xml:space="preserve">四是要有掌握全面情况的愿望。调查不能一知半解，特别要防止片面性，力求全面掌握情况。这里需要特别注意两点：第一，要注意了解反面的意见和情况。第二，要注意了解变化了的情况。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2024-09-20T23:50:10+08:00</dcterms:created>
  <dcterms:modified xsi:type="dcterms:W3CDTF">2024-09-20T23:50:10+08:00</dcterms:modified>
</cp:coreProperties>
</file>

<file path=docProps/custom.xml><?xml version="1.0" encoding="utf-8"?>
<Properties xmlns="http://schemas.openxmlformats.org/officeDocument/2006/custom-properties" xmlns:vt="http://schemas.openxmlformats.org/officeDocument/2006/docPropsVTypes"/>
</file>