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最新校长年终工作总结汇报 小学校长年终工作总结(4篇)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最新校长年终工作总结汇报 小学校长年终工作总结篇一</w:t>
      </w:r>
    </w:p>
    <w:p>
      <w:pPr>
        <w:ind w:left="0" w:right="0" w:firstLine="560"/>
        <w:spacing w:before="450" w:after="450" w:line="312" w:lineRule="auto"/>
      </w:pPr>
      <w:r>
        <w:rPr>
          <w:rFonts w:ascii="宋体" w:hAnsi="宋体" w:eastAsia="宋体" w:cs="宋体"/>
          <w:color w:val="000"/>
          <w:sz w:val="28"/>
          <w:szCs w:val="28"/>
        </w:rPr>
        <w:t xml:space="preserve">根据学校党委关于学习实践活动试点工作的总体部署和具体要求，我院开展学习实践活动的指导思想是：全面贯彻党的十七大精神，高举中国特色社会主义伟大旗帜，以邓小平理论和“三个代表”重要思想为指导，紧紧围绕学校“聚精会神抓质量，科学发展建名校”的实践载体，以“克难攻坚求突破，科学发展上水平，服务行业促转型”为实践载体，组织全体师生党员认真学习实践科学发展观，准确把握科学发展观的重大意义、科学内涵、精神实质和根本要求，切实增强贯彻落实科学发展观的自觉性和坚定性，紧紧扣住“三个要求”，牢牢把握“三个阶段”，切实抓好“三个到位”，始终围绕“三大职能”，深入研究八个问题，进一步促进学院各项事业的科学发展，为实现学院建设部分学科国内知名的教学研究型学院奠定更加坚实的基础,为加快浙江省土木建筑行业的转型升级提供更好的智力支持和人才支撑。通过学习实践活动，要努力达到进一步凝聚发展共识、解决突出问题、创新体制机制、推进科学发展的目标要求。</w:t>
      </w:r>
    </w:p>
    <w:p>
      <w:pPr>
        <w:ind w:left="0" w:right="0" w:firstLine="560"/>
        <w:spacing w:before="450" w:after="450" w:line="312" w:lineRule="auto"/>
      </w:pPr>
      <w:r>
        <w:rPr>
          <w:rFonts w:ascii="宋体" w:hAnsi="宋体" w:eastAsia="宋体" w:cs="宋体"/>
          <w:color w:val="000"/>
          <w:sz w:val="28"/>
          <w:szCs w:val="28"/>
        </w:rPr>
        <w:t xml:space="preserve">我院始终坚持“正面教育为主、突出实践特色、坚持群众路线、解决突出问题”的原则，努力实现深入学习贯穿始终，调查研究贯穿始终，解放思想贯穿始终，领导带头贯穿始终，群众参与贯穿始终。我院党委和全院30个党支部全部参加了这次学习实践活动，其中教工党支部6个、本科生党支部18个、研究生党支部6个;共有63名教师党员(另有2名党员出国访问，1名党员在建设部挂职)和409名学生党员参加学习实践活动。本次学习实践科学发展观活动分为学习调研、分析检查、整改落实3个阶段，每个阶段又分为3个环节，加上活动开始前的准备环节和活动结束时的总结测评环节，共有11个环节。每一个阶段开始前都制订专门的工作计划，结束时进行阶段总结。在整个学习实践过程中，联系领导校党委副书记沈传缘同志和联络员校纪委蒋金观同志经常来院，给予了全程性的精心指导。</w:t>
      </w:r>
    </w:p>
    <w:p>
      <w:pPr>
        <w:ind w:left="0" w:right="0" w:firstLine="560"/>
        <w:spacing w:before="450" w:after="450" w:line="312" w:lineRule="auto"/>
      </w:pPr>
      <w:r>
        <w:rPr>
          <w:rFonts w:ascii="宋体" w:hAnsi="宋体" w:eastAsia="宋体" w:cs="宋体"/>
          <w:color w:val="000"/>
          <w:sz w:val="28"/>
          <w:szCs w:val="28"/>
        </w:rPr>
        <w:t xml:space="preserve">这次学习实践活动从9月底正式开始，到2月底基本结束，历时5个月。在学校深入学习实践科学发展观活动试点工作动员大会结束后，学院党委立即召开理论中心组学习会，专题学习党中央、省委和学校关于开展深入学习实践科学发展观活动的相关会议及文件精神，启动了学习实践活动前期准备工作。10月17日，召开理论学习中心组扩大会议，成立学院学习实践科学发展观活动领导小组，学院党委书记赵滇生同志任组长，学院党委委员、党员学科负责人为领导小组成员，领导小组下设办公室，确定学院学习实践科学发展观的实践载体和实施方案。10月21日，召开了深入学习实践科学发展观活动党员大会，详细介绍了学院学习实践活动实施方案和学习调研阶段工作计划，全面深入的动员和部署学习实践活动，学校学习实践科学发展观活动联络员蒋金观到会指导。10月28日，召开学习实践活动领导小组会议，对学习实践科学发展观活动第一阶段的专题调研课题进行了深入研讨，理清思路，明确任务，突出重点，落实责任;校党委副书记沈传缘出席会议。12月1日，召开学习实践活动领导小组会议，总结学习实践活动第一阶段工作情况，交流专题调研成果及完成情况，研究学院分析检查阶段工作计划。12月12日，召开领导班子专题民主生活会，校党委副书记沈传缘出席会议，充分肯定了学院领导班子的自我剖析深度和本次民主生活会的质量，同时指出学院要以开展学习实践科学发展观活动为契机，制定适合本学院的战略发展目标和分步实施步骤;全面摸清学院发展存在的问题和困难，提出学院办学的思路和举措，扎实推进学院的科学发展。12月25日，召开学院领导班子学习实践科学发展观分析检查报告评议会，学院党政领导、学科(部门)负责人、系主任、教工党支部书记、学校党代会与教代会代表、办公室人员代表、学生代表共31人参加会议，从评议结果的总体评价来看，选择“好”或“较好”的比例为96.9%，说明分析找准了问题，检查抓住了要点。12月31日，学校召开学习实践科学发展观活动阶段性工作会议，我院作了主题发言，交流学院学习实践活动开展以来的各项情况。2月26日，召开学院学习实践科学发展观活动总结大会暨满意度测评工作，形成《建筑工程学院党委关于开展深入学习实践科学发展观活动试点工作总结报告》。</w:t>
      </w:r>
    </w:p>
    <w:p>
      <w:pPr>
        <w:ind w:left="0" w:right="0" w:firstLine="560"/>
        <w:spacing w:before="450" w:after="450" w:line="312" w:lineRule="auto"/>
      </w:pPr>
      <w:r>
        <w:rPr>
          <w:rFonts w:ascii="宋体" w:hAnsi="宋体" w:eastAsia="宋体" w:cs="宋体"/>
          <w:color w:val="000"/>
          <w:sz w:val="28"/>
          <w:szCs w:val="28"/>
        </w:rPr>
        <w:t xml:space="preserve">(一)把学习调研贯彻始终，突出解放思想、凝聚共识。</w:t>
      </w:r>
    </w:p>
    <w:p>
      <w:pPr>
        <w:ind w:left="0" w:right="0" w:firstLine="560"/>
        <w:spacing w:before="450" w:after="450" w:line="312" w:lineRule="auto"/>
      </w:pPr>
      <w:r>
        <w:rPr>
          <w:rFonts w:ascii="宋体" w:hAnsi="宋体" w:eastAsia="宋体" w:cs="宋体"/>
          <w:color w:val="000"/>
          <w:sz w:val="28"/>
          <w:szCs w:val="28"/>
        </w:rPr>
        <w:t xml:space="preserve">学习调研是整个学习实践活动的基础，重点是抓好宣传发动、学习培训、深入调研、解放思想讨论四个环节，其中理论学习和调研研究贯穿学习实践活动全过程;主要任务是搞好学习、认清形势、提高认识、统一思想、凝聚力量，找准问题。学院领导班子和党员骨干要带头学习科学发展观，切实增强贯彻落实科学发展观的自觉性和坚定性;要深刻领会科学发展的科学内涵和精神实质，切实转变不符合科学发展的观念，努力形成科学发展的共识;要进一步解放思想，深入基层开展调查研究，切实找准学院科学发展的突破点。</w:t>
      </w:r>
    </w:p>
    <w:p>
      <w:pPr>
        <w:ind w:left="0" w:right="0" w:firstLine="560"/>
        <w:spacing w:before="450" w:after="450" w:line="312" w:lineRule="auto"/>
      </w:pPr>
      <w:r>
        <w:rPr>
          <w:rFonts w:ascii="宋体" w:hAnsi="宋体" w:eastAsia="宋体" w:cs="宋体"/>
          <w:color w:val="000"/>
          <w:sz w:val="28"/>
          <w:szCs w:val="28"/>
        </w:rPr>
        <w:t xml:space="preserve">1.加强理论学习，凝聚发展共识。学院坚持将理论学习贯穿学习实践活动全过程，采用“研读原著自主学，聆听报告辅导学，分类多样灵活学，结合调研深入学，组织研讨思考学”的五学方式，多渠道、分层次、有针对性地开展理论学习。学院领导带头学习科学发展观，通过党政联席会议、党委中心组理论学习会、干部在线学习等方式进行集中学习，同时分头参加联系支部的学习会。普通党员以党支部为单位，通过研读原著、撰写学习体会、开展知识竞赛等形式，进一步加深对科学发展观的认识与理解。在学习理论过程中，主要通过以下四种方式：一是建立联系点制度，学院党委班子成员每人联系一教工党支部，学生线教师每人联系两个学生党支部;为了能够更好地在学生中开展好学习实践活动，学院党委负责人还对全体党支部支委和团学会干部进行了主题宣讲和专题培训。二是召开各支部理论学习会，各支部分别召开支部会议传达动员大会精神和实施方案，学习科学发展观的精神实质和根本要求。学院在学生“党员之家”添置了一批学科发展观的读本，便于学生更好地开展理论学习;同时继续开展学生党员理论学习登记制度，要求每周到党员之家学习不少于2学时。三是建立学院学习实践活动专题博客，构建全院师生共议科学发展观，共谋学院科学发展的新平台。四是充分利用党和国家重大纪念日，积极开展各类学习活动，学院党委集体学习了《中共十七届三中全会公报》，组织党员观看了党的十一届三中全会召开30周年纪念大会的在线直播盛况，并在教工、学生党支部内积极开展学习胡锦涛同志在党的十一届三中全会召开30周年纪念大会的重要讲话精神。</w:t>
      </w:r>
    </w:p>
    <w:p>
      <w:pPr>
        <w:ind w:left="0" w:right="0" w:firstLine="560"/>
        <w:spacing w:before="450" w:after="450" w:line="312" w:lineRule="auto"/>
      </w:pPr>
      <w:r>
        <w:rPr>
          <w:rFonts w:ascii="宋体" w:hAnsi="宋体" w:eastAsia="宋体" w:cs="宋体"/>
          <w:color w:val="000"/>
          <w:sz w:val="28"/>
          <w:szCs w:val="28"/>
        </w:rPr>
        <w:t xml:space="preserve">2.深入基层，开展专题调研。在认真学好理论基础上，紧紧围绕“克难攻坚求突破，科学发展上水平，行业服务促转型”的实践主题，按照高起点梳理调研思路、高质量确立调研题目的要求，进行认真思考，准确把握影响和制约学院科学发展的突出问题，围绕高校三大职能确定重点深入调研的八个方面课题。学院领导班子主动带头，深入基层，广泛听取师生员工的意见和建议，班子成员每人联系一个学科，并与学科全体教师进行集体座谈;每人负责一个调研专题，亲自撰写调研报告;多次召开不同层面、不同类型的调研专题座谈会;分别下发教工和学生调研问卷80份和350份;最后形成《关于修订完善学科建设“十一五”规划的调研报告》、《给排水、建筑学、城市规划专业评估的指标要求与现实差距》、《实施“脚手架”工程，进一步加强师德师风建设》等调研报告10个。</w:t>
      </w:r>
    </w:p>
    <w:p>
      <w:pPr>
        <w:ind w:left="0" w:right="0" w:firstLine="560"/>
        <w:spacing w:before="450" w:after="450" w:line="312" w:lineRule="auto"/>
      </w:pPr>
      <w:r>
        <w:rPr>
          <w:rFonts w:ascii="宋体" w:hAnsi="宋体" w:eastAsia="宋体" w:cs="宋体"/>
          <w:color w:val="000"/>
          <w:sz w:val="28"/>
          <w:szCs w:val="28"/>
        </w:rPr>
        <w:t xml:space="preserve">3.解放思想大讨论。通过学院党政联席会议、党委中心组理论学习会、调研报告交流会、专题研讨、支部学习会等形式，围绕“克难攻坚求突破，科学发展上水平，行业服务促转型”的实践载体，广泛开展大讨论大交流，进一步解放思想，明目扩胸，转变观念、提高认识，对要实现什么样的发展、怎么发展、为谁发展、靠谁发展等重大问题形成共识。学生党支部以“践行科学发展观、树立党员新形象”为主题，深入讨论“大学生党员形象”，充分发挥学生党员在院风和学风建设中的先锋模范作用。</w:t>
      </w:r>
    </w:p>
    <w:p>
      <w:pPr>
        <w:ind w:left="0" w:right="0" w:firstLine="560"/>
        <w:spacing w:before="450" w:after="450" w:line="312" w:lineRule="auto"/>
      </w:pPr>
      <w:r>
        <w:rPr>
          <w:rFonts w:ascii="宋体" w:hAnsi="宋体" w:eastAsia="宋体" w:cs="宋体"/>
          <w:color w:val="000"/>
          <w:sz w:val="28"/>
          <w:szCs w:val="28"/>
        </w:rPr>
        <w:t xml:space="preserve">(三)真情真诚，搞好分析检查，突出找准问题</w:t>
      </w:r>
    </w:p>
    <w:p>
      <w:pPr>
        <w:ind w:left="0" w:right="0" w:firstLine="560"/>
        <w:spacing w:before="450" w:after="450" w:line="312" w:lineRule="auto"/>
      </w:pPr>
      <w:r>
        <w:rPr>
          <w:rFonts w:ascii="宋体" w:hAnsi="宋体" w:eastAsia="宋体" w:cs="宋体"/>
          <w:color w:val="000"/>
          <w:sz w:val="28"/>
          <w:szCs w:val="28"/>
        </w:rPr>
        <w:t xml:space="preserve">分析检查阶段是学习实践活动承上启下的重要阶段，既是对学习调研阶段工作效果的检验，又是搞好整改落实阶段工作的基础。分析检查阶段重点抓好召开专题民主生活会和组织生活会、撰写领导班子分析检查报告、组织师生员工评议等三个环节，并将“民主恳谈”贯穿本阶段全过程。按照重在总结经验、重在找准问题、重在理清思路、重在议决大事、重在推动工作等“五个重在”的要求，先后召开学科负责人座谈会、青年教师座谈会、各学科集体座谈会等教师座谈会16次，研究生、本科生、毕业班以及学生党员干部座谈会10余次;广泛听取全院师生对学校、学院科学发展的问题、意见和建议，共收集整理师生关于学院改革发展的意见和建议8大类，共89条。学院先后召开了4次党委中心组理论学习会、1次专题民主生活会、3次党政联席会议，集中分析了影响和制约学院科学发展的问题和师生最迫切希望解决的实事，并对查摆的问题进行了梳理，形成了《建筑工程学院贯彻落实科学发展观情况分析检查报告》。学院邀请了来自各个层面的师生员工代表对分析检查报告进行了评议，总体评价为“好”(65.6%)和“较好”(31.3%)的占到了96.9%。</w:t>
      </w:r>
    </w:p>
    <w:p>
      <w:pPr>
        <w:ind w:left="0" w:right="0" w:firstLine="560"/>
        <w:spacing w:before="450" w:after="450" w:line="312" w:lineRule="auto"/>
      </w:pPr>
      <w:r>
        <w:rPr>
          <w:rFonts w:ascii="宋体" w:hAnsi="宋体" w:eastAsia="宋体" w:cs="宋体"/>
          <w:color w:val="000"/>
          <w:sz w:val="28"/>
          <w:szCs w:val="28"/>
        </w:rPr>
        <w:t xml:space="preserve">(四)务求实效，抓好整改落实，突出破难建制</w:t>
      </w:r>
    </w:p>
    <w:p>
      <w:pPr>
        <w:ind w:left="0" w:right="0" w:firstLine="560"/>
        <w:spacing w:before="450" w:after="450" w:line="312" w:lineRule="auto"/>
      </w:pPr>
      <w:r>
        <w:rPr>
          <w:rFonts w:ascii="宋体" w:hAnsi="宋体" w:eastAsia="宋体" w:cs="宋体"/>
          <w:color w:val="000"/>
          <w:sz w:val="28"/>
          <w:szCs w:val="28"/>
        </w:rPr>
        <w:t xml:space="preserve">整改落实阶段是深入学习实践科学发展观活动的最后一个阶段，是整个学习实践活动的着眼点和落脚点。学院针对在领导班子分析检查报告中梳理出来的贯彻落实科学发展观方面存在的五个方面的问题，把解决影响学院科学发展的重大问题作为重点，把解决制约学院科学发展的体制机制问题作为难点，把解决群众最关心、最直接、最现实的突出问题作为热点，对马上能够解决的问题，集中精力立即予以解决;对一时难以解决的问题，积极创造条件解。在建立健全体制机制方面，围绕人才培养、科学研究、社会服务三大职能，联系学院发展实际，制定和完善促进学院科学发展的政策、制度和规划，逐步实现近期、中期、远期发展目标。2月26日，学院举行了学习实践活动工作总结大会暨群众满意度测评会，对学院学习实践活动期间解决的实际问题情况向师生作现场通报，同时对学院学习实践活动整改方案进一步征求师生意见和建议。学院师生对试点工作的总体满意度达到了92.5%。 深入学习实践科学发展观活动试点工作总结仅供范文写作参考，切勿完全照抄!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(一)通过学习实践活动，全院师生深化了对科学发展观的理解和把握，领导班子增强了学习实践科学发展观的自觉性和坚定性。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全院各级党组织和广大党员领导干部加深了对科学发展观的科学内涵、精神实质和根本要求的理解，增强了贯彻落实科学发展观的自觉性和紧迫性，进一步凝聚了学院在新的发展阶段的4点发展共识：一是要实现学院科学发展必须紧紧围绕基本建成拥有部分国内知名学科的教学研究型学院的发展目标，必须依靠发展这一要义，全面提升学院的综合办学实力。二是要实现学院科学发展必须坚持以人为本，必须牢固确立以学生为本的教育理念，必须牢固确立以教师为本的办学理念，不断提高人才培养质量和师资队伍建设水平。三是要实现学院科学发展必须坚持全面协调可持续，必须重视师资队伍建设，尤其要加强对中青年教师的培养，必须重视教学科研的等效评价，必须重视人才培养工作。四是要实现学院科学发展必须坚持统筹兼顾，必须以改革创新的精神指导工作，处理好领导、管理和服务，教学、科研和社会服务，处理好各学科、各专业的协调发展，实行科学管理和民主决策，提高管理和服务效能。学院领导班子既是本次学习实践的重点，也是贯彻落实科学发展观的组织者、推动者和实践者。通过自学辅导、培训研讨、调研宣讲，学院领导班子对科学发展观的重大意义、科学内涵、精神实质和根本要求有了更全面的了解、更深入的理解和更好的把握，贯彻落实科学发展观的自觉性和坚定性明显增强，尤其在自觉服从服务于学院中心工作，解决学院发展的突出问题上，转变了思想观念、工作方式和工作作风。学院领导班子的理论知识水平、攻坚克难的勇气、处理问题的能力、民主科学决策的水平都得到了明显提高。</w:t>
      </w:r>
    </w:p>
    <w:p>
      <w:pPr>
        <w:ind w:left="0" w:right="0" w:firstLine="560"/>
        <w:spacing w:before="450" w:after="450" w:line="312" w:lineRule="auto"/>
      </w:pPr>
      <w:r>
        <w:rPr>
          <w:rFonts w:ascii="宋体" w:hAnsi="宋体" w:eastAsia="宋体" w:cs="宋体"/>
          <w:color w:val="000"/>
          <w:sz w:val="28"/>
          <w:szCs w:val="28"/>
        </w:rPr>
        <w:t xml:space="preserve">(二)通过学习实践活动，找准学院发展过中存在的突出问题。</w:t>
      </w:r>
    </w:p>
    <w:p>
      <w:pPr>
        <w:ind w:left="0" w:right="0" w:firstLine="560"/>
        <w:spacing w:before="450" w:after="450" w:line="312" w:lineRule="auto"/>
      </w:pPr>
      <w:r>
        <w:rPr>
          <w:rFonts w:ascii="宋体" w:hAnsi="宋体" w:eastAsia="宋体" w:cs="宋体"/>
          <w:color w:val="000"/>
          <w:sz w:val="28"/>
          <w:szCs w:val="28"/>
        </w:rPr>
        <w:t xml:space="preserve">在学习实践活动中，学院通过召开各类座谈会、开展专题调研、开展解放思想大讨论、召开分析检查报告评议会等形式，多渠道、深层次地征求广大师生员工对促进学院科学发展的意见和建议，查找出影响和制约学院科学发展的突出问题和师生最迫切希望解决的实事。学院认真分析梳理，主要存在以下六个方面的问题：一是学院发展目标缺乏战略性设计，需要明确学院空间定位，分阶段奋斗目标和实施方案;二是学科结构欠合理，发展不平衡，整体实力不强，未能实现博士点零的突破，有待进一步整合资源，凝练学科特色，完善学科建设规划;三是缺少国内知名的领军性人物，努力做到人才引进由“等上门”转变为“上门请”，积极引进高层次人才，同时重视人才培养和使用，逐步提高教师队伍水平;四是需要结合学校校内管理体制改革，积极创新学院管理机制体制，制定新一轮岗位聘任实施办法，调动教师的积极性和主动性;五是需要加强学院文化建设，增强全院师生员工凝聚力、创造力和对学院发展的认同感、归属感;六是需要进一步加强党建创新，建立完善教工党支部参与学科建设等重要工作的机制，提高学生党员的自身竞争力和对普通同学的辐射力。</w:t>
      </w:r>
    </w:p>
    <w:p>
      <w:pPr>
        <w:ind w:left="0" w:right="0" w:firstLine="560"/>
        <w:spacing w:before="450" w:after="450" w:line="312" w:lineRule="auto"/>
      </w:pPr>
      <w:r>
        <w:rPr>
          <w:rFonts w:ascii="宋体" w:hAnsi="宋体" w:eastAsia="宋体" w:cs="宋体"/>
          <w:color w:val="000"/>
          <w:sz w:val="28"/>
          <w:szCs w:val="28"/>
        </w:rPr>
        <w:t xml:space="preserve">(三)通过学习实践活动，创新了促进学院科学发展的体制机制，完善了学院发展规划。</w:t>
      </w:r>
    </w:p>
    <w:p>
      <w:pPr>
        <w:ind w:left="0" w:right="0" w:firstLine="560"/>
        <w:spacing w:before="450" w:after="450" w:line="312" w:lineRule="auto"/>
      </w:pPr>
      <w:r>
        <w:rPr>
          <w:rFonts w:ascii="宋体" w:hAnsi="宋体" w:eastAsia="宋体" w:cs="宋体"/>
          <w:color w:val="000"/>
          <w:sz w:val="28"/>
          <w:szCs w:val="28"/>
        </w:rPr>
        <w:t xml:space="preserve">在学习实践活动过程中，学院围绕建设部分学科国内知名的教学研究型学院这一奋斗目标，主要从以下三个方面开展工作：一是加强学院领导班子建设，提高领导班子管理能力、管理水平和管理效率。完善学院党委理论学习中心组制度，学院党政联席会议制度和学院二级教代会的议事与决策制度。二是完善制约和影响学院科学发展的政策、制度、机制，进一步建立健全推进学院科学发展的长效机制。以经济社会需求发展为导向，进一步凝练学科方向，做好学科建设发展规划;结合学校新一轮校内管理体制改革，制定学院新一轮岗位聘任实施办法;以社会主义新农村建设为载体，积极参与浙江省经济社会发展的各项事业，加快学院土木建筑检测中心的计量认证工作，提高学院社会服务能力;完善研究生日常管理制度，切实提高研究生培养质量;以励志建工学生工作品牌建设为重点，扎实推进优良学风建设，提高学生理想抱负水平;加强学院文化建设，全面创建和谐学院;以改革创新精神加强党的自身建设，为学院科学发展提供思想政治保障。三是解决影响和制约学院科学发展的突出问题，让全体师生员工共享学院科学发展的成果。积极加强与学校的协调沟通，明确学院发展空间定位;积极做好学位点申报工作，争取博士点“零的突破”，申报成功土木工程一级学科硕士点，大力支持建筑学一级学科硕士点的申报工作;坚持“以评促改、以评促建、以评促管、评建结合、重在建设”的迎评方针，扎实推进给排水、建筑学、城市规划三个专业的迎评工作;举办学院三十周年庆典活动，总结学院办学经验，提炼学院办学特色;继续加强办公室作风建设，实行集中办公制，完善ab岗制度。</w:t>
      </w:r>
    </w:p>
    <w:p>
      <w:pPr>
        <w:ind w:left="0" w:right="0" w:firstLine="560"/>
        <w:spacing w:before="450" w:after="450" w:line="312" w:lineRule="auto"/>
      </w:pPr>
      <w:r>
        <w:rPr>
          <w:rFonts w:ascii="黑体" w:hAnsi="黑体" w:eastAsia="黑体" w:cs="黑体"/>
          <w:color w:val="000000"/>
          <w:sz w:val="34"/>
          <w:szCs w:val="34"/>
          <w:b w:val="1"/>
          <w:bCs w:val="1"/>
        </w:rPr>
        <w:t xml:space="preserve">最新校长年终工作总结汇报 小学校长年终工作总结篇二</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xx中心校xx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xx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xx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最新校长年终工作总结汇报 小学校长年终工作总结篇三</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全面贯彻国家教育方针，政治思想觉悟不断提升，我本人遵纪守法，作风正派，廉洁自律，模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2024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黑体" w:hAnsi="黑体" w:eastAsia="黑体" w:cs="黑体"/>
          <w:color w:val="000000"/>
          <w:sz w:val="34"/>
          <w:szCs w:val="34"/>
          <w:b w:val="1"/>
          <w:bCs w:val="1"/>
        </w:rPr>
        <w:t xml:space="preserve">最新校长年终工作总结汇报 小学校长年终工作总结篇四</w:t>
      </w:r>
    </w:p>
    <w:p>
      <w:pPr>
        <w:ind w:left="0" w:right="0" w:firstLine="560"/>
        <w:spacing w:before="450" w:after="450" w:line="312" w:lineRule="auto"/>
      </w:pPr>
      <w:r>
        <w:rPr>
          <w:rFonts w:ascii="宋体" w:hAnsi="宋体" w:eastAsia="宋体" w:cs="宋体"/>
          <w:color w:val="000"/>
          <w:sz w:val="28"/>
          <w:szCs w:val="28"/>
        </w:rPr>
        <w:t xml:space="preserve">定位准确是职能发挥的前提。身为副校长，我坚守一个理念，那就是要合理定位自己，做到不越位、不缺位、不错位。我首先是校长的助手，准确把握校长的工作思路，并努力为校长的决策提出建设性的意见。其次是中层的向导，为中层干部的具体工作提供简便易行、具有可操作性的指导性意见，减轻他们的工作压力;然后，我还是教师的伙伴，了解他们的工作特点、肯定他们的工作成绩，解决他们工作中的一些困难。一直以来，我都这样定位着自己的角色，并为之努力。</w:t>
      </w:r>
    </w:p>
    <w:p>
      <w:pPr>
        <w:ind w:left="0" w:right="0" w:firstLine="560"/>
        <w:spacing w:before="450" w:after="450" w:line="312" w:lineRule="auto"/>
      </w:pPr>
      <w:r>
        <w:rPr>
          <w:rFonts w:ascii="宋体" w:hAnsi="宋体" w:eastAsia="宋体" w:cs="宋体"/>
          <w:color w:val="000"/>
          <w:sz w:val="28"/>
          <w:szCs w:val="28"/>
        </w:rPr>
        <w:t xml:space="preserve">教研工作是学校教学工作中的重要组成，我分管教研工作时，提出了教研工作的“xx”要求，“x”指树立一种意识，即质量立校、教研兴校的意识;“x”指做好两大沟通，即学校内不同学科教研组相互沟通，以取长补短，学校教科室与县教委教科所积极沟通，以了解前沿教研动态，开阔视野;“x”指做好三项具体工作，一是教研活动常态化，规定教研活动的时间、地点、考核要求，以常规促规范;二是学科活动特色化，鼓励举行富有学科特色的教研活动，如物理组举行的航模制作辅导活动。三是教师专业化成长制度化，如坚持师徒结对制度，加速新教师的成长;执行骨干教师专题讲座制度，发挥骨干教师的示范作用;坚持“三课”制度，新教师合格课、青年教师公开课、优秀教师观摩课，将课堂打造为教师专业成长的主阵地。</w:t>
      </w:r>
    </w:p>
    <w:p>
      <w:pPr>
        <w:ind w:left="0" w:right="0" w:firstLine="560"/>
        <w:spacing w:before="450" w:after="450" w:line="312" w:lineRule="auto"/>
      </w:pPr>
      <w:r>
        <w:rPr>
          <w:rFonts w:ascii="宋体" w:hAnsi="宋体" w:eastAsia="宋体" w:cs="宋体"/>
          <w:color w:val="000"/>
          <w:sz w:val="28"/>
          <w:szCs w:val="28"/>
        </w:rPr>
        <w:t xml:space="preserve">去年xx月，根据学校安排，我分管学校德育工作。虽然时间已接近岁末，学期已接近尾声，但“在其位，就必须谋其政”。我深知德育工作作为学校的首位，责任重大，不敢有丝毫懈怠。</w:t>
      </w:r>
    </w:p>
    <w:p>
      <w:pPr>
        <w:ind w:left="0" w:right="0" w:firstLine="560"/>
        <w:spacing w:before="450" w:after="450" w:line="312" w:lineRule="auto"/>
      </w:pPr>
      <w:r>
        <w:rPr>
          <w:rFonts w:ascii="宋体" w:hAnsi="宋体" w:eastAsia="宋体" w:cs="宋体"/>
          <w:color w:val="000"/>
          <w:sz w:val="28"/>
          <w:szCs w:val="28"/>
        </w:rPr>
        <w:t xml:space="preserve">首先：完善了德育网络，加强了队伍建设。在以前的管理体系基础之上，推行了年级德育行政制度，每个年级一名行政主管年级德育，形成了“校长、分管副校长、德育处、年级德育行政、班主任”的五级德育管理网络，壮大了德育管理队伍，强化了年级管理，增强了德育管理有效性。同时，加强了班主任队伍的建设，举办了班主任经验交流会，搭建平台，相互学习，共同进步。</w:t>
      </w:r>
    </w:p>
    <w:p>
      <w:pPr>
        <w:ind w:left="0" w:right="0" w:firstLine="560"/>
        <w:spacing w:before="450" w:after="450" w:line="312" w:lineRule="auto"/>
      </w:pPr>
      <w:r>
        <w:rPr>
          <w:rFonts w:ascii="宋体" w:hAnsi="宋体" w:eastAsia="宋体" w:cs="宋体"/>
          <w:color w:val="000"/>
          <w:sz w:val="28"/>
          <w:szCs w:val="28"/>
        </w:rPr>
        <w:t xml:space="preserve">其次：强化了常规管理，提高了管理要求。德育工作千头万绪，唯有提高要求抓好常规，才能营造良好的德育氛围。在校长和各位行政支持下，上学期下大力气规范了宿管人员的管理行为、强化了学生寝室的内务整理、加强了教室和寝室文化的建设、推进了校园环境卫生的整治工作，为改善全体师生的工作学习环境作出了努力。</w:t>
      </w:r>
    </w:p>
    <w:p>
      <w:pPr>
        <w:ind w:left="0" w:right="0" w:firstLine="560"/>
        <w:spacing w:before="450" w:after="450" w:line="312" w:lineRule="auto"/>
      </w:pPr>
      <w:r>
        <w:rPr>
          <w:rFonts w:ascii="宋体" w:hAnsi="宋体" w:eastAsia="宋体" w:cs="宋体"/>
          <w:color w:val="000"/>
          <w:sz w:val="28"/>
          <w:szCs w:val="28"/>
        </w:rPr>
        <w:t xml:space="preserve">第三：丰富了德育活动，提升了德育实效。本年度学校举行了“中华魂”读书活动、“美德在我心中”演讲比赛、学生手抄报比赛等活动，并成功举办了秋季田径运动会、“xx”文艺晚会、班级元旦晚会等大型活动，成功承办了县乒乓球比赛等等。这些活动激发了学校的生机和活力，是素质教育生动画面的美好体现。</w:t>
      </w:r>
    </w:p>
    <w:p>
      <w:pPr>
        <w:ind w:left="0" w:right="0" w:firstLine="560"/>
        <w:spacing w:before="450" w:after="450" w:line="312" w:lineRule="auto"/>
      </w:pPr>
      <w:r>
        <w:rPr>
          <w:rFonts w:ascii="宋体" w:hAnsi="宋体" w:eastAsia="宋体" w:cs="宋体"/>
          <w:color w:val="000"/>
          <w:sz w:val="28"/>
          <w:szCs w:val="28"/>
        </w:rPr>
        <w:t xml:space="preserve">年级组是学校的有机组成又是相对独立的组织。xx个班、xx余名师生的年级规模，对年级管理者提出了不低的要求。我在管理中坚持“民主团结”和“均衡发展”两大原则，年级重要管理决定一定和协管行政、年级组长、教师代表共同商议，并在试行中倾听各种建议，要求年级管理者绝对不可独断专行、绝对不可暗箱操作，制度管理、透明管理，以打造团结和谐的教师队伍;同时注重班级均衡发展，三个层次班级各有要求，同层次班级你追我赶，力求不让一个班级因失去信心而掉队。</w:t>
      </w:r>
    </w:p>
    <w:p>
      <w:pPr>
        <w:ind w:left="0" w:right="0" w:firstLine="560"/>
        <w:spacing w:before="450" w:after="450" w:line="312" w:lineRule="auto"/>
      </w:pPr>
      <w:r>
        <w:rPr>
          <w:rFonts w:ascii="宋体" w:hAnsi="宋体" w:eastAsia="宋体" w:cs="宋体"/>
          <w:color w:val="000"/>
          <w:sz w:val="28"/>
          <w:szCs w:val="28"/>
        </w:rPr>
        <w:t xml:space="preserve">学校工作一盘棋，需要顾大局、识大体，我在做好本职工作之余，坚持与大家互相尊重、互相配合，服从组织安排，有较强的民主意识，做事敢负责任，从不推诿，只要领导指示，老师建议都乐意接受，并认真做好。我除了上好高三xx班的语文课，完成分管工作之外，还协助校长做了一些其他临时性工作，如协调上下级关系，维护教师稳定，参与高三管理，加强师德师风培训，组织听力考试，搞好迎检工作等，工作中不计名利、不计报酬，不计得失。</w:t>
      </w:r>
    </w:p>
    <w:p>
      <w:pPr>
        <w:ind w:left="0" w:right="0" w:firstLine="560"/>
        <w:spacing w:before="450" w:after="450" w:line="312" w:lineRule="auto"/>
      </w:pPr>
      <w:r>
        <w:rPr>
          <w:rFonts w:ascii="宋体" w:hAnsi="宋体" w:eastAsia="宋体" w:cs="宋体"/>
          <w:color w:val="000"/>
          <w:sz w:val="28"/>
          <w:szCs w:val="28"/>
        </w:rPr>
        <w:t xml:space="preserve">一年来，我分管的各项工作顺利进行，取得了不少成绩，如20xx年学校被评为县“教研工作先进学校”，高中英语教研组被评为先进教研组等，又如乒乓球男团获县第一名、演讲比赛x人获县一等奖等等，无需一一列举。我深知，所有的成绩都来自于上级领导的关心、学校行政的支持、各位老师的付出。没有你们，我个人必将无所作为。一个人，终需背靠一个集体，正因为有你们宽容、理解与接纳，才给了我继续走下去的力量。也正因为有你们这一扇扇镜子，我才看到了自己的诸多不足，如：偶有有懒惰懈怠、不思进取之意;也有过“栽花总比栽刺强”“别人如此，我又何必”的世俗想法而回避管理。真的，你们的自强不息与坚持不懈，再一次给了我坦荡做人、大胆做事的力量，今后，我将发扬成绩，弥补不足，不负组织和领导的重托，为垫江一中的发展、垫江教育的腾飞添砖加瓦、尽我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2024-11-06T09:17:14+08:00</dcterms:created>
  <dcterms:modified xsi:type="dcterms:W3CDTF">2024-11-06T09:17:14+08:00</dcterms:modified>
</cp:coreProperties>
</file>

<file path=docProps/custom.xml><?xml version="1.0" encoding="utf-8"?>
<Properties xmlns="http://schemas.openxmlformats.org/officeDocument/2006/custom-properties" xmlns:vt="http://schemas.openxmlformats.org/officeDocument/2006/docPropsVTypes"/>
</file>