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2024年-2024年幼儿园小班工作总结</w:t>
      </w:r>
      <w:bookmarkEnd w:id="1"/>
    </w:p>
    <w:p>
      <w:pPr>
        <w:jc w:val="center"/>
        <w:spacing w:before="0" w:after="450"/>
      </w:pPr>
      <w:r>
        <w:rPr>
          <w:rFonts w:ascii="Arial" w:hAnsi="Arial" w:eastAsia="Arial" w:cs="Arial"/>
          <w:color w:val="999999"/>
          <w:sz w:val="20"/>
          <w:szCs w:val="20"/>
        </w:rPr>
        <w:t xml:space="preserve">来源：网络  作者：寂夜思潮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不知不觉，“余·丽·丽”已经和小朋友们一起生活一学期了。从开学的哭哭闹闹，乱跑乱跳，到如今的说说笑笑，孩子们每一点进步都倾注了老师的心血，当然也离不开家长对我们工作的支持配合。本学期，我们老师在园领导的带领下，根据园的工作计划，结合小班幼儿...</w:t>
      </w:r>
    </w:p>
    <w:p>
      <w:pPr>
        <w:ind w:left="0" w:right="0" w:firstLine="560"/>
        <w:spacing w:before="450" w:after="450" w:line="312" w:lineRule="auto"/>
      </w:pPr>
      <w:r>
        <w:rPr>
          <w:rFonts w:ascii="宋体" w:hAnsi="宋体" w:eastAsia="宋体" w:cs="宋体"/>
          <w:color w:val="000"/>
          <w:sz w:val="28"/>
          <w:szCs w:val="28"/>
        </w:rPr>
        <w:t xml:space="preserve">不知不觉，“余·丽·丽”已经和小朋友们一起生活一学期了。从开学的哭哭闹闹，乱跑乱跳，到如今的说说笑笑，孩子们每一点进步都倾注了老师的心血，当然也离不开家长对我们工作的支持配合。本学期，我们老师在园领导的带领下，根据园的工作计划，结合小班幼儿发展的实际需要，坚持“保教”并重的原则，积极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式和渠道。于是，在幼儿入园前，我们开展了第一次家长会，我们初步了解了每个幼儿的性格特点和生活习惯，感受到了家长对我们工作的支持。开学后，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小2班</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2024-09-21T01:44:10+08:00</dcterms:created>
  <dcterms:modified xsi:type="dcterms:W3CDTF">2024-09-21T01:44:10+08:00</dcterms:modified>
</cp:coreProperties>
</file>

<file path=docProps/custom.xml><?xml version="1.0" encoding="utf-8"?>
<Properties xmlns="http://schemas.openxmlformats.org/officeDocument/2006/custom-properties" xmlns:vt="http://schemas.openxmlformats.org/officeDocument/2006/docPropsVTypes"/>
</file>