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军人发展观重点问题整改策略</w:t>
      </w:r>
      <w:bookmarkEnd w:id="1"/>
    </w:p>
    <w:p>
      <w:pPr>
        <w:jc w:val="center"/>
        <w:spacing w:before="0" w:after="450"/>
      </w:pPr>
      <w:r>
        <w:rPr>
          <w:rFonts w:ascii="Arial" w:hAnsi="Arial" w:eastAsia="Arial" w:cs="Arial"/>
          <w:color w:val="999999"/>
          <w:sz w:val="20"/>
          <w:szCs w:val="20"/>
        </w:rPr>
        <w:t xml:space="preserve">来源：网络  作者：明月清风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开展科学发展观活动以来，本人按照上级的统一要求，认真学习相关理论文章，积极撰写读书笔记和体会文章，务求个人学习实效。科学发展观学习教育活动进入整改落实阶段以来在认真开展学习讨论的基础上，结合本系统工作实际和个人思想实际，深入查找不符合科学发...</w:t>
      </w:r>
    </w:p>
    <w:p>
      <w:pPr>
        <w:ind w:left="0" w:right="0" w:firstLine="560"/>
        <w:spacing w:before="450" w:after="450" w:line="312" w:lineRule="auto"/>
      </w:pPr>
      <w:r>
        <w:rPr>
          <w:rFonts w:ascii="宋体" w:hAnsi="宋体" w:eastAsia="宋体" w:cs="宋体"/>
          <w:color w:val="000"/>
          <w:sz w:val="28"/>
          <w:szCs w:val="28"/>
        </w:rPr>
        <w:t xml:space="preserve">开展科学发展观活动以来，本人按照上级的统一要求，认真学习相关理论文章，积极撰写读书笔记和体会文章，务求个人学习实效。科学发展观学习教育活动进入整改落实阶段以来在认真开展学习讨论的基础上，结合本系统工作实际和个人思想实际，深入查找不符合科学发展观的思维方式和工作方式，认真剖析思想、能力、工作和作风等方面存在的差距和不足，并针对查找出的突出问题及时认真改正。要真正树立全心全意为群众服务的观念，把实现人民的愿望、满足人民的需要，维护人民的利益，作为工作的出发点和落脚点。转变作风，服务基层，杜绝“门难进、脸难看、话难听、事难办”的衙门作风。心中时刻装着老百姓，要多为群众办好事、解难题、谋福利。廉洁从政、秉公执法、树立良好的形象。</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一是政治思想上有欠缺，表现为对理想信念认识不足，对宗旨要求理解不深不透，意识观念不强。在思想作风上，思想解放不够，开拓进取不足，创新精神欠缺；</w:t>
      </w:r>
    </w:p>
    <w:p>
      <w:pPr>
        <w:ind w:left="0" w:right="0" w:firstLine="560"/>
        <w:spacing w:before="450" w:after="450" w:line="312" w:lineRule="auto"/>
      </w:pPr>
      <w:r>
        <w:rPr>
          <w:rFonts w:ascii="宋体" w:hAnsi="宋体" w:eastAsia="宋体" w:cs="宋体"/>
          <w:color w:val="000"/>
          <w:sz w:val="28"/>
          <w:szCs w:val="28"/>
        </w:rPr>
        <w:t xml:space="preserve">二是工作上表现为缺乏大局意识工作主观能动性不强，责任意识不强，工作标准不高，缺乏钻研精神和创新精神，自己与爱岗敬业的精神和全心全意为人民服务的宗旨要求存在一定差距；</w:t>
      </w:r>
    </w:p>
    <w:p>
      <w:pPr>
        <w:ind w:left="0" w:right="0" w:firstLine="560"/>
        <w:spacing w:before="450" w:after="450" w:line="312" w:lineRule="auto"/>
      </w:pPr>
      <w:r>
        <w:rPr>
          <w:rFonts w:ascii="宋体" w:hAnsi="宋体" w:eastAsia="宋体" w:cs="宋体"/>
          <w:color w:val="000"/>
          <w:sz w:val="28"/>
          <w:szCs w:val="28"/>
        </w:rPr>
        <w:t xml:space="preserve">三是在学风上，理论学习和业务学习抓的不紧，学习的自觉性不高，兴趣不浓，缺乏自主性，不能够自主的去学习新的理论新的思想；四是作风上表现为存在着作风漂浮，工作干劲不足，工作作风不够扎实，处理事情方法比较简单，创新精神不够，对问题作深层次的分析，思考不够等。结合自己的工作岗位，明确个人奋斗目标，针对个人存在的问题和不足，采取相应的整改措施，努力进一步提高觉悟，增强党性，解放思想，争创实绩，以自己的实际行动，来答复科学发展观。</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增强学习的自觉性、深入性和持久性，提高自我管理能力，形成自觉、科学、全面、系统学习的良好习惯，与时俱进，开拓创新，创造性地开展工作，增强发展意识、服务意识、竞争意识，争做为经济发展服务的典范提高自己的政治素质高和业务能力，并要求自己在平凡岗位上处处起表率作用。应坚持把思想政治理论学习放在首位，以较高的标准来要求自己，始终保持先进性，力争在单位管理、行风建设、全心全意为群众服务等方面发挥重要的作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政治理论学习。以“三个代表”重要思想为学习主线，通过学习使自己在人生观价值观以及世界观上有较大的改变，使之更能适应当前生产生活的需要。在身体力行上不断有新进步，在推动工作上不断有新进展。政治理论学习要突出重点、有的放矢、形式多样、注重实效。</w:t>
      </w:r>
    </w:p>
    <w:p>
      <w:pPr>
        <w:ind w:left="0" w:right="0" w:firstLine="560"/>
        <w:spacing w:before="450" w:after="450" w:line="312" w:lineRule="auto"/>
      </w:pPr>
      <w:r>
        <w:rPr>
          <w:rFonts w:ascii="宋体" w:hAnsi="宋体" w:eastAsia="宋体" w:cs="宋体"/>
          <w:color w:val="000"/>
          <w:sz w:val="28"/>
          <w:szCs w:val="28"/>
        </w:rPr>
        <w:t xml:space="preserve">2.定期与同事学习讨论敞开思想，联系工作，结合存在的问题，积极开展严肃的、真诚的、实事求是的批评与自我批评，使自己能够适应科学发展观的要求。公务员之家</w:t>
      </w:r>
    </w:p>
    <w:p>
      <w:pPr>
        <w:ind w:left="0" w:right="0" w:firstLine="560"/>
        <w:spacing w:before="450" w:after="450" w:line="312" w:lineRule="auto"/>
      </w:pPr>
      <w:r>
        <w:rPr>
          <w:rFonts w:ascii="宋体" w:hAnsi="宋体" w:eastAsia="宋体" w:cs="宋体"/>
          <w:color w:val="000"/>
          <w:sz w:val="28"/>
          <w:szCs w:val="28"/>
        </w:rPr>
        <w:t xml:space="preserve">3.主动接受群众监督。定期与广大群众交换意见，并诚恳的接受广大群众的批评。公布自己的联系电话，设立意见箱，对征求到的群众意见，要及时作出回复。</w:t>
      </w:r>
    </w:p>
    <w:p>
      <w:pPr>
        <w:ind w:left="0" w:right="0" w:firstLine="560"/>
        <w:spacing w:before="450" w:after="450" w:line="312" w:lineRule="auto"/>
      </w:pPr>
      <w:r>
        <w:rPr>
          <w:rFonts w:ascii="宋体" w:hAnsi="宋体" w:eastAsia="宋体" w:cs="宋体"/>
          <w:color w:val="000"/>
          <w:sz w:val="28"/>
          <w:szCs w:val="28"/>
        </w:rPr>
        <w:t xml:space="preserve">4.转变作风，积极工作。坚决克服船到码头车到站的错误思想，严格要求自己，做“三个代表”有效的、科学的实践者，脚踏实地的做好各项工作。一切以党和人民的利益为出发点，不急功近利，不计较个人得失，勤勤恳恳，兢兢业业做好每件事，用实实在在的行动树样子，体现人生价值，不断提高个人素质，争取在本职工作岗位上发挥更大的作用。</w:t>
      </w:r>
    </w:p>
    <w:p>
      <w:pPr>
        <w:ind w:left="0" w:right="0" w:firstLine="560"/>
        <w:spacing w:before="450" w:after="450" w:line="312" w:lineRule="auto"/>
      </w:pPr>
      <w:r>
        <w:rPr>
          <w:rFonts w:ascii="宋体" w:hAnsi="宋体" w:eastAsia="宋体" w:cs="宋体"/>
          <w:color w:val="000"/>
          <w:sz w:val="28"/>
          <w:szCs w:val="28"/>
        </w:rPr>
        <w:t xml:space="preserve">关于城乡人口户籍制度改革的实施办法</w:t>
      </w:r>
    </w:p>
    <w:p>
      <w:pPr>
        <w:ind w:left="0" w:right="0" w:firstLine="560"/>
        <w:spacing w:before="450" w:after="450" w:line="312" w:lineRule="auto"/>
      </w:pPr>
      <w:r>
        <w:rPr>
          <w:rFonts w:ascii="宋体" w:hAnsi="宋体" w:eastAsia="宋体" w:cs="宋体"/>
          <w:color w:val="000"/>
          <w:sz w:val="28"/>
          <w:szCs w:val="28"/>
        </w:rPr>
        <w:t xml:space="preserve">区政府各部门，各街道办事处、镇人民政府，各经济板块，有关单位：  为推动南岸区统筹城乡改革取得实质性突破，加快城镇化、工业化、城乡一体化进程，促进城乡资源要素的有序流动，实现城乡经济社会协调发展……</w:t>
      </w:r>
    </w:p>
    <w:p>
      <w:pPr>
        <w:ind w:left="0" w:right="0" w:firstLine="560"/>
        <w:spacing w:before="450" w:after="450" w:line="312" w:lineRule="auto"/>
      </w:pPr>
      <w:r>
        <w:rPr>
          <w:rFonts w:ascii="宋体" w:hAnsi="宋体" w:eastAsia="宋体" w:cs="宋体"/>
          <w:color w:val="000"/>
          <w:sz w:val="28"/>
          <w:szCs w:val="28"/>
        </w:rPr>
        <w:t xml:space="preserve">科技局自主创新应对金融危机工作措施</w:t>
      </w:r>
    </w:p>
    <w:p>
      <w:pPr>
        <w:ind w:left="0" w:right="0" w:firstLine="560"/>
        <w:spacing w:before="450" w:after="450" w:line="312" w:lineRule="auto"/>
      </w:pPr>
      <w:r>
        <w:rPr>
          <w:rFonts w:ascii="宋体" w:hAnsi="宋体" w:eastAsia="宋体" w:cs="宋体"/>
          <w:color w:val="000"/>
          <w:sz w:val="28"/>
          <w:szCs w:val="28"/>
        </w:rPr>
        <w:t xml:space="preserve">为充分发挥科技创新在扩内需、调结构、保增长中的重要作用，进一步增强自主创新能力，促进经济平稳较快发展，制定以下措施。</w:t>
      </w:r>
    </w:p>
    <w:p>
      <w:pPr>
        <w:ind w:left="0" w:right="0" w:firstLine="560"/>
        <w:spacing w:before="450" w:after="450" w:line="312" w:lineRule="auto"/>
      </w:pPr>
      <w:r>
        <w:rPr>
          <w:rFonts w:ascii="宋体" w:hAnsi="宋体" w:eastAsia="宋体" w:cs="宋体"/>
          <w:color w:val="000"/>
          <w:sz w:val="28"/>
          <w:szCs w:val="28"/>
        </w:rPr>
        <w:t xml:space="preserve">一、争取50项以上国、省科技计划项目   准确把握国家扩大内需的历史……</w:t>
      </w:r>
    </w:p>
    <w:p>
      <w:pPr>
        <w:ind w:left="0" w:right="0" w:firstLine="560"/>
        <w:spacing w:before="450" w:after="450" w:line="312" w:lineRule="auto"/>
      </w:pPr>
      <w:r>
        <w:rPr>
          <w:rFonts w:ascii="宋体" w:hAnsi="宋体" w:eastAsia="宋体" w:cs="宋体"/>
          <w:color w:val="000"/>
          <w:sz w:val="28"/>
          <w:szCs w:val="28"/>
        </w:rPr>
        <w:t xml:space="preserve">文教局领导先进性最新整顿措施</w:t>
      </w:r>
    </w:p>
    <w:p>
      <w:pPr>
        <w:ind w:left="0" w:right="0" w:firstLine="560"/>
        <w:spacing w:before="450" w:after="450" w:line="312" w:lineRule="auto"/>
      </w:pPr>
      <w:r>
        <w:rPr>
          <w:rFonts w:ascii="宋体" w:hAnsi="宋体" w:eastAsia="宋体" w:cs="宋体"/>
          <w:color w:val="000"/>
          <w:sz w:val="28"/>
          <w:szCs w:val="28"/>
        </w:rPr>
        <w:t xml:space="preserve">在党员先进性教育活动中，通过广泛征求各方面的意见和建议，找出了文教局领导班子存在的突出问题，综合起来有十五条共六个方面，经过认真分析研究,提出了针对性的整改措施。</w:t>
      </w:r>
    </w:p>
    <w:p>
      <w:pPr>
        <w:ind w:left="0" w:right="0" w:firstLine="560"/>
        <w:spacing w:before="450" w:after="450" w:line="312" w:lineRule="auto"/>
      </w:pPr>
      <w:r>
        <w:rPr>
          <w:rFonts w:ascii="宋体" w:hAnsi="宋体" w:eastAsia="宋体" w:cs="宋体"/>
          <w:color w:val="000"/>
          <w:sz w:val="28"/>
          <w:szCs w:val="28"/>
        </w:rPr>
        <w:t xml:space="preserve">一、存 在 的 突 出 问……</w:t>
      </w:r>
    </w:p>
    <w:p>
      <w:pPr>
        <w:ind w:left="0" w:right="0" w:firstLine="560"/>
        <w:spacing w:before="450" w:after="450" w:line="312" w:lineRule="auto"/>
      </w:pPr>
      <w:r>
        <w:rPr>
          <w:rFonts w:ascii="宋体" w:hAnsi="宋体" w:eastAsia="宋体" w:cs="宋体"/>
          <w:color w:val="000"/>
          <w:sz w:val="28"/>
          <w:szCs w:val="28"/>
        </w:rPr>
        <w:t xml:space="preserve">县委干部作风建设整顿措施</w:t>
      </w:r>
    </w:p>
    <w:p>
      <w:pPr>
        <w:ind w:left="0" w:right="0" w:firstLine="560"/>
        <w:spacing w:before="450" w:after="450" w:line="312" w:lineRule="auto"/>
      </w:pPr>
      <w:r>
        <w:rPr>
          <w:rFonts w:ascii="宋体" w:hAnsi="宋体" w:eastAsia="宋体" w:cs="宋体"/>
          <w:color w:val="000"/>
          <w:sz w:val="28"/>
          <w:szCs w:val="28"/>
        </w:rPr>
        <w:t xml:space="preserve">按照县委、县政府关于干部作风整顿活动的布署，通过认真学习县委、县政府《关于》和深刻领会*在干部作风整顿动员大会上的讲话精神，结合工作实际对照检查，我对个人进行了认真剖析，深刻感受到自身在学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2024-09-27T07:23:59+08:00</dcterms:created>
  <dcterms:modified xsi:type="dcterms:W3CDTF">2024-09-27T07:23:59+08:00</dcterms:modified>
</cp:coreProperties>
</file>

<file path=docProps/custom.xml><?xml version="1.0" encoding="utf-8"?>
<Properties xmlns="http://schemas.openxmlformats.org/officeDocument/2006/custom-properties" xmlns:vt="http://schemas.openxmlformats.org/officeDocument/2006/docPropsVTypes"/>
</file>