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2024年中班十月工作总结表(7篇)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中班十月工作总结表篇一</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中班十月工作总结表篇二</w:t>
      </w:r>
    </w:p>
    <w:p>
      <w:pPr>
        <w:ind w:left="0" w:right="0" w:firstLine="560"/>
        <w:spacing w:before="450" w:after="450" w:line="312" w:lineRule="auto"/>
      </w:pPr>
      <w:r>
        <w:rPr>
          <w:rFonts w:ascii="宋体" w:hAnsi="宋体" w:eastAsia="宋体" w:cs="宋体"/>
          <w:color w:val="000"/>
          <w:sz w:val="28"/>
          <w:szCs w:val="28"/>
        </w:rPr>
        <w:t xml:space="preserve">时间飞逝，十月份一晃也就过去了。回顾这一个月的工作流程，紧张而又忙碌，但是收获不校主要工作如下：</w:t>
      </w:r>
    </w:p>
    <w:p>
      <w:pPr>
        <w:ind w:left="0" w:right="0" w:firstLine="560"/>
        <w:spacing w:before="450" w:after="450" w:line="312" w:lineRule="auto"/>
      </w:pPr>
      <w:r>
        <w:rPr>
          <w:rFonts w:ascii="宋体" w:hAnsi="宋体" w:eastAsia="宋体" w:cs="宋体"/>
          <w:color w:val="000"/>
          <w:sz w:val="28"/>
          <w:szCs w:val="28"/>
        </w:rPr>
        <w:t xml:space="preserve">结合“嫦娥2号”上天，讲解一些太空知识，对幼儿进行爱祖国、爱学习的教育，激发幼儿科学探索的兴趣，进一步培养幼儿热爱祖国的情感。</w:t>
      </w:r>
    </w:p>
    <w:p>
      <w:pPr>
        <w:ind w:left="0" w:right="0" w:firstLine="560"/>
        <w:spacing w:before="450" w:after="450" w:line="312" w:lineRule="auto"/>
      </w:pPr>
      <w:r>
        <w:rPr>
          <w:rFonts w:ascii="宋体" w:hAnsi="宋体" w:eastAsia="宋体" w:cs="宋体"/>
          <w:color w:val="000"/>
          <w:sz w:val="28"/>
          <w:szCs w:val="28"/>
        </w:rPr>
        <w:t xml:space="preserve">通过“树叶变了”“果实熟了”“秋虫聚会”三个分主题活动的开展，让幼儿知道一年中树叶的变化，感知秋天别有情趣的自然现象;知道秋天是果实成熟的季节，每一粒果实都有自己独特之处，每一粒果实都能带来丰收的喜悦;了解秋天里昆虫的各种特性，让幼儿领会到了秋虫聚会的快乐。以树叶、果实、昆虫等动植物在秋天的变化为线索，更好地了解秋天的基本特征，感受秋天的美好景色，激发幼儿热爱大自然的情感，并能用各种形式表现秋天的变化。</w:t>
      </w:r>
    </w:p>
    <w:p>
      <w:pPr>
        <w:ind w:left="0" w:right="0" w:firstLine="560"/>
        <w:spacing w:before="450" w:after="450" w:line="312" w:lineRule="auto"/>
      </w:pPr>
      <w:r>
        <w:rPr>
          <w:rFonts w:ascii="宋体" w:hAnsi="宋体" w:eastAsia="宋体" w:cs="宋体"/>
          <w:color w:val="000"/>
          <w:sz w:val="28"/>
          <w:szCs w:val="28"/>
        </w:rPr>
        <w:t xml:space="preserve">这个月我加强了对孩子识字的复习，利用盥洗喝水等一些等待时间对孩子进行复习，通过检查，幼儿的学习效果比上个月要好很多。在制度方面还是要加强，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继续鼓励幼儿积极参加早锻炼，还新编了幼儿早操，并组织幼儿进行学习，使幼儿身体得到多方面锻炼。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如“生活卫生习惯”、“学习习惯”等等，本班幼儿各项常规较好。</w:t>
      </w:r>
    </w:p>
    <w:p>
      <w:pPr>
        <w:ind w:left="0" w:right="0" w:firstLine="560"/>
        <w:spacing w:before="450" w:after="450" w:line="312" w:lineRule="auto"/>
      </w:pPr>
      <w:r>
        <w:rPr>
          <w:rFonts w:ascii="宋体" w:hAnsi="宋体" w:eastAsia="宋体" w:cs="宋体"/>
          <w:color w:val="000"/>
          <w:sz w:val="28"/>
          <w:szCs w:val="28"/>
        </w:rPr>
        <w:t xml:space="preserve">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中班十月工作总结表篇三</w:t>
      </w:r>
    </w:p>
    <w:p>
      <w:pPr>
        <w:ind w:left="0" w:right="0" w:firstLine="560"/>
        <w:spacing w:before="450" w:after="450" w:line="312" w:lineRule="auto"/>
      </w:pPr>
      <w:r>
        <w:rPr>
          <w:rFonts w:ascii="宋体" w:hAnsi="宋体" w:eastAsia="宋体" w:cs="宋体"/>
          <w:color w:val="000"/>
          <w:sz w:val="28"/>
          <w:szCs w:val="28"/>
        </w:rPr>
        <w:t xml:space="preserve">幼儿园十月份工作总结对幼儿园十月份的工作，我从教育教学、保育、安全卫生保健、特色教育、环境创设家园共育几个方面做如下总结：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 进一步创设环境：园所环境以礼仪教育和感受美为主题完成大厅、楼梯、楼道、窗台的布置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 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中班十月工作总结表篇四</w:t>
      </w:r>
    </w:p>
    <w:p>
      <w:pPr>
        <w:ind w:left="0" w:right="0" w:firstLine="560"/>
        <w:spacing w:before="450" w:after="450" w:line="312" w:lineRule="auto"/>
      </w:pPr>
      <w:r>
        <w:rPr>
          <w:rFonts w:ascii="宋体" w:hAnsi="宋体" w:eastAsia="宋体" w:cs="宋体"/>
          <w:color w:val="000"/>
          <w:sz w:val="28"/>
          <w:szCs w:val="28"/>
        </w:rPr>
        <w:t xml:space="preserve">1、 教育教学工作:</w:t>
      </w:r>
    </w:p>
    <w:p>
      <w:pPr>
        <w:ind w:left="0" w:right="0" w:firstLine="560"/>
        <w:spacing w:before="450" w:after="450" w:line="312" w:lineRule="auto"/>
      </w:pPr>
      <w:r>
        <w:rPr>
          <w:rFonts w:ascii="宋体" w:hAnsi="宋体" w:eastAsia="宋体" w:cs="宋体"/>
          <w:color w:val="000"/>
          <w:sz w:val="28"/>
          <w:szCs w:val="28"/>
        </w:rPr>
        <w:t xml:space="preserve">⑴ 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⑵ 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⑶ 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 卫生保育工作:</w:t>
      </w:r>
    </w:p>
    <w:p>
      <w:pPr>
        <w:ind w:left="0" w:right="0" w:firstLine="560"/>
        <w:spacing w:before="450" w:after="450" w:line="312" w:lineRule="auto"/>
      </w:pPr>
      <w:r>
        <w:rPr>
          <w:rFonts w:ascii="宋体" w:hAnsi="宋体" w:eastAsia="宋体" w:cs="宋体"/>
          <w:color w:val="000"/>
          <w:sz w:val="28"/>
          <w:szCs w:val="28"/>
        </w:rPr>
        <w:t xml:space="preserve">⑴ 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⑵ 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 家长工作</w:t>
      </w:r>
    </w:p>
    <w:p>
      <w:pPr>
        <w:ind w:left="0" w:right="0" w:firstLine="560"/>
        <w:spacing w:before="450" w:after="450" w:line="312" w:lineRule="auto"/>
      </w:pPr>
      <w:r>
        <w:rPr>
          <w:rFonts w:ascii="宋体" w:hAnsi="宋体" w:eastAsia="宋体" w:cs="宋体"/>
          <w:color w:val="000"/>
          <w:sz w:val="28"/>
          <w:szCs w:val="28"/>
        </w:rPr>
        <w:t xml:space="preserve">⑴ 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 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⑶ 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 各班级的环境布置只重视墙面布置,轻视“活动区”的布置。有的</w:t>
      </w:r>
    </w:p>
    <w:p>
      <w:pPr>
        <w:ind w:left="0" w:right="0" w:firstLine="560"/>
        <w:spacing w:before="450" w:after="450" w:line="312" w:lineRule="auto"/>
      </w:pPr>
      <w:r>
        <w:rPr>
          <w:rFonts w:ascii="宋体" w:hAnsi="宋体" w:eastAsia="宋体" w:cs="宋体"/>
          <w:color w:val="000"/>
          <w:sz w:val="28"/>
          <w:szCs w:val="28"/>
        </w:rPr>
        <w:t xml:space="preserve">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 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 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 围绕班级的主题活动目标,及时设计更换墙面环境布置和及时更换</w:t>
      </w:r>
    </w:p>
    <w:p>
      <w:pPr>
        <w:ind w:left="0" w:right="0" w:firstLine="560"/>
        <w:spacing w:before="450" w:after="450" w:line="312" w:lineRule="auto"/>
      </w:pPr>
      <w:r>
        <w:rPr>
          <w:rFonts w:ascii="宋体" w:hAnsi="宋体" w:eastAsia="宋体" w:cs="宋体"/>
          <w:color w:val="000"/>
          <w:sz w:val="28"/>
          <w:szCs w:val="28"/>
        </w:rPr>
        <w:t xml:space="preserve">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 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 增强安全意识,有计划、有目地组织幼儿开展晨间游戏活动。</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中班十月工作总结表篇五</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中班十月工作总结表篇六</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w:t>
      </w:r>
    </w:p>
    <w:p>
      <w:pPr>
        <w:ind w:left="0" w:right="0" w:firstLine="560"/>
        <w:spacing w:before="450" w:after="450" w:line="312" w:lineRule="auto"/>
      </w:pPr>
      <w:r>
        <w:rPr>
          <w:rFonts w:ascii="宋体" w:hAnsi="宋体" w:eastAsia="宋体" w:cs="宋体"/>
          <w:color w:val="000"/>
          <w:sz w:val="28"/>
          <w:szCs w:val="28"/>
        </w:rPr>
        <w:t xml:space="preserve">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中班十月工作总结表篇七</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2024-09-20T18:38:24+08:00</dcterms:created>
  <dcterms:modified xsi:type="dcterms:W3CDTF">2024-09-20T18:38:24+08:00</dcterms:modified>
</cp:coreProperties>
</file>

<file path=docProps/custom.xml><?xml version="1.0" encoding="utf-8"?>
<Properties xmlns="http://schemas.openxmlformats.org/officeDocument/2006/custom-properties" xmlns:vt="http://schemas.openxmlformats.org/officeDocument/2006/docPropsVTypes"/>
</file>