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最新货物购销合同开头(3篇)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货物购销合同开头篇一乙方：本着互惠互利、权益平等的原则，乙方自...</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货物购销合同开头篇一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 折，乙方订货总码洋为 ，订货总实洋为 ，金额大写： 佰 拾 万 仟 佰 拾 元 角分。如遇图书价格动，结算金额以最终发货定价为准。乙方收货地址为： ，联系人： 联系电话： 。</w:t>
      </w:r>
    </w:p>
    <w:p>
      <w:pPr>
        <w:ind w:left="0" w:right="0" w:firstLine="560"/>
        <w:spacing w:before="450" w:after="450" w:line="312" w:lineRule="auto"/>
      </w:pPr>
      <w:r>
        <w:rPr>
          <w:rFonts w:ascii="宋体" w:hAnsi="宋体" w:eastAsia="宋体" w:cs="宋体"/>
          <w:color w:val="000"/>
          <w:sz w:val="28"/>
          <w:szCs w:val="28"/>
        </w:rPr>
        <w:t xml:space="preserve">六、乙方收到甲方图书 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 省 市</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货物购销合同开头篇二</w:t>
      </w:r>
    </w:p>
    <w:p>
      <w:pPr>
        <w:ind w:left="0" w:right="0" w:firstLine="560"/>
        <w:spacing w:before="450" w:after="450" w:line="312" w:lineRule="auto"/>
      </w:pPr>
      <w:r>
        <w:rPr>
          <w:rFonts w:ascii="宋体" w:hAnsi="宋体" w:eastAsia="宋体" w:cs="宋体"/>
          <w:color w:val="000"/>
          <w:sz w:val="28"/>
          <w:szCs w:val="28"/>
        </w:rPr>
        <w:t xml:space="preserve">甲方：(供方)合同编号：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乙方：(需方) 合同签订时间：</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一、乙方在本合同期内从甲方购买 品牌饲料 吨，在 区域内销售。</w:t>
      </w:r>
    </w:p>
    <w:p>
      <w:pPr>
        <w:ind w:left="0" w:right="0" w:firstLine="560"/>
        <w:spacing w:before="450" w:after="450" w:line="312" w:lineRule="auto"/>
      </w:pPr>
      <w:r>
        <w:rPr>
          <w:rFonts w:ascii="宋体" w:hAnsi="宋体" w:eastAsia="宋体" w:cs="宋体"/>
          <w:color w:val="000"/>
          <w:sz w:val="28"/>
          <w:szCs w:val="28"/>
        </w:rPr>
        <w:t xml:space="preserve">二、价格：以乙方购料时甲方销售价格为准。</w:t>
      </w:r>
    </w:p>
    <w:p>
      <w:pPr>
        <w:ind w:left="0" w:right="0" w:firstLine="560"/>
        <w:spacing w:before="450" w:after="450" w:line="312" w:lineRule="auto"/>
      </w:pPr>
      <w:r>
        <w:rPr>
          <w:rFonts w:ascii="宋体" w:hAnsi="宋体" w:eastAsia="宋体" w:cs="宋体"/>
          <w:color w:val="000"/>
          <w:sz w:val="28"/>
          <w:szCs w:val="28"/>
        </w:rPr>
        <w:t xml:space="preserve">三、乙方提料应提前三日向甲方经办人通报计划。甲方按乙方计划组织生产，及时供料。如因乙方不提前通报或因计划不周造成损失，甲方不承担责任。</w:t>
      </w:r>
    </w:p>
    <w:p>
      <w:pPr>
        <w:ind w:left="0" w:right="0" w:firstLine="560"/>
        <w:spacing w:before="450" w:after="450" w:line="312" w:lineRule="auto"/>
      </w:pPr>
      <w:r>
        <w:rPr>
          <w:rFonts w:ascii="宋体" w:hAnsi="宋体" w:eastAsia="宋体" w:cs="宋体"/>
          <w:color w:val="000"/>
          <w:sz w:val="28"/>
          <w:szCs w:val="28"/>
        </w:rPr>
        <w:t xml:space="preserve">四、甲方所供饲料质量应符合国家标准或企业标准，在良好的保管条件下(通风、干燥、避免暴晒)粒料保存期为两个月，全价粉料为一个月，浓缩料为四个月。乙方应在保存期内积极销售、妥善保管。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六、履行地点和方式： 。</w:t>
      </w:r>
    </w:p>
    <w:p>
      <w:pPr>
        <w:ind w:left="0" w:right="0" w:firstLine="560"/>
        <w:spacing w:before="450" w:after="450" w:line="312" w:lineRule="auto"/>
      </w:pPr>
      <w:r>
        <w:rPr>
          <w:rFonts w:ascii="宋体" w:hAnsi="宋体" w:eastAsia="宋体" w:cs="宋体"/>
          <w:color w:val="000"/>
          <w:sz w:val="28"/>
          <w:szCs w:val="28"/>
        </w:rPr>
        <w:t xml:space="preserve">七、结算方式： 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八、奖励方法： 。</w:t>
      </w:r>
    </w:p>
    <w:p>
      <w:pPr>
        <w:ind w:left="0" w:right="0" w:firstLine="560"/>
        <w:spacing w:before="450" w:after="450" w:line="312" w:lineRule="auto"/>
      </w:pPr>
      <w:r>
        <w:rPr>
          <w:rFonts w:ascii="宋体" w:hAnsi="宋体" w:eastAsia="宋体" w:cs="宋体"/>
          <w:color w:val="000"/>
          <w:sz w:val="28"/>
          <w:szCs w:val="28"/>
        </w:rPr>
        <w:t xml:space="preserve">九、如需设立担保，甲、乙双方应另立担保合同，作为本合同附件，与本合同具有同等效力。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十、甲、乙双方任何一方违约，按未履行合同部分总金额的30%支付违约金。</w:t>
      </w:r>
    </w:p>
    <w:p>
      <w:pPr>
        <w:ind w:left="0" w:right="0" w:firstLine="560"/>
        <w:spacing w:before="450" w:after="450" w:line="312" w:lineRule="auto"/>
      </w:pPr>
      <w:r>
        <w:rPr>
          <w:rFonts w:ascii="宋体" w:hAnsi="宋体" w:eastAsia="宋体" w:cs="宋体"/>
          <w:color w:val="000"/>
          <w:sz w:val="28"/>
          <w:szCs w:val="28"/>
        </w:rPr>
        <w:t xml:space="preserve">十二、合同履行中，如发生纠纷，双方本着互谅、互让原则协商解决;若协商不成，则申请工商仲裁委员会仲裁或向合同签订地具有管辖权的人民法院提起诉讼。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十四、其他附属条件：</w:t>
      </w:r>
    </w:p>
    <w:p>
      <w:pPr>
        <w:ind w:left="0" w:right="0" w:firstLine="560"/>
        <w:spacing w:before="450" w:after="450" w:line="312" w:lineRule="auto"/>
      </w:pPr>
      <w:r>
        <w:rPr>
          <w:rFonts w:ascii="宋体" w:hAnsi="宋体" w:eastAsia="宋体" w:cs="宋体"/>
          <w:color w:val="000"/>
          <w:sz w:val="28"/>
          <w:szCs w:val="28"/>
        </w:rPr>
        <w:t xml:space="preserve">1、销售员与经销商或用户间的借贷关系属个人行为，公司一概不负责。</w:t>
      </w:r>
    </w:p>
    <w:p>
      <w:pPr>
        <w:ind w:left="0" w:right="0" w:firstLine="560"/>
        <w:spacing w:before="450" w:after="450" w:line="312" w:lineRule="auto"/>
      </w:pPr>
      <w:r>
        <w:rPr>
          <w:rFonts w:ascii="宋体" w:hAnsi="宋体" w:eastAsia="宋体" w:cs="宋体"/>
          <w:color w:val="000"/>
          <w:sz w:val="28"/>
          <w:szCs w:val="28"/>
        </w:rPr>
        <w:t xml:space="preserve">2、优扣、运贴在当月28日—31日结算。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货物购销合同开头篇三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二、产品名称及价格</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192000</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26.4 50 1320</w:t>
      </w:r>
    </w:p>
    <w:p>
      <w:pPr>
        <w:ind w:left="0" w:right="0" w:firstLine="560"/>
        <w:spacing w:before="450" w:after="450" w:line="312" w:lineRule="auto"/>
      </w:pPr>
      <w:r>
        <w:rPr>
          <w:rFonts w:ascii="宋体" w:hAnsi="宋体" w:eastAsia="宋体" w:cs="宋体"/>
          <w:color w:val="000"/>
          <w:sz w:val="28"/>
          <w:szCs w:val="28"/>
        </w:rPr>
        <w:t xml:space="preserve">统一绿茶 箱 26.4 50 1320</w:t>
      </w:r>
    </w:p>
    <w:p>
      <w:pPr>
        <w:ind w:left="0" w:right="0" w:firstLine="560"/>
        <w:spacing w:before="450" w:after="450" w:line="312" w:lineRule="auto"/>
      </w:pPr>
      <w:r>
        <w:rPr>
          <w:rFonts w:ascii="宋体" w:hAnsi="宋体" w:eastAsia="宋体" w:cs="宋体"/>
          <w:color w:val="000"/>
          <w:sz w:val="28"/>
          <w:szCs w:val="28"/>
        </w:rPr>
        <w:t xml:space="preserve">统一鲜橙多 箱 26.4 50 1320</w:t>
      </w:r>
    </w:p>
    <w:p>
      <w:pPr>
        <w:ind w:left="0" w:right="0" w:firstLine="560"/>
        <w:spacing w:before="450" w:after="450" w:line="312" w:lineRule="auto"/>
      </w:pPr>
      <w:r>
        <w:rPr>
          <w:rFonts w:ascii="宋体" w:hAnsi="宋体" w:eastAsia="宋体" w:cs="宋体"/>
          <w:color w:val="000"/>
          <w:sz w:val="28"/>
          <w:szCs w:val="28"/>
        </w:rPr>
        <w:t xml:space="preserve">可口可乐1.25l 箱 60 50 3000</w:t>
      </w:r>
    </w:p>
    <w:p>
      <w:pPr>
        <w:ind w:left="0" w:right="0" w:firstLine="560"/>
        <w:spacing w:before="450" w:after="450" w:line="312" w:lineRule="auto"/>
      </w:pPr>
      <w:r>
        <w:rPr>
          <w:rFonts w:ascii="宋体" w:hAnsi="宋体" w:eastAsia="宋体" w:cs="宋体"/>
          <w:color w:val="000"/>
          <w:sz w:val="28"/>
          <w:szCs w:val="28"/>
        </w:rPr>
        <w:t xml:space="preserve">雪碧1.25l 箱 60 50 3000</w:t>
      </w:r>
    </w:p>
    <w:p>
      <w:pPr>
        <w:ind w:left="0" w:right="0" w:firstLine="560"/>
        <w:spacing w:before="450" w:after="450" w:line="312" w:lineRule="auto"/>
      </w:pPr>
      <w:r>
        <w:rPr>
          <w:rFonts w:ascii="宋体" w:hAnsi="宋体" w:eastAsia="宋体" w:cs="宋体"/>
          <w:color w:val="000"/>
          <w:sz w:val="28"/>
          <w:szCs w:val="28"/>
        </w:rPr>
        <w:t xml:space="preserve">百事可乐355ml 箱 38.4 50 921.6</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三、商品订货与交付</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2024-09-20T20:59:35+08:00</dcterms:created>
  <dcterms:modified xsi:type="dcterms:W3CDTF">2024-09-20T20:59:35+08:00</dcterms:modified>
</cp:coreProperties>
</file>

<file path=docProps/custom.xml><?xml version="1.0" encoding="utf-8"?>
<Properties xmlns="http://schemas.openxmlformats.org/officeDocument/2006/custom-properties" xmlns:vt="http://schemas.openxmlformats.org/officeDocument/2006/docPropsVTypes"/>
</file>