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副市长在全市防汛抗旱工作会议上的讲话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5月1日起，我市已进入汛期，防汛抗洪工作已进入实战阶段。经市政府研究决定，今天市政府决定召开全市防汛抗旱工作会议，其主要目的是，认真贯彻落实全省防汛抗旱工作会议精神，分析今年我市防汛抗旱工作形势，部署我市防汛抗旱工作。刚才，xx同志代表市防...</w:t>
      </w:r>
    </w:p>
    <w:p>
      <w:pPr>
        <w:ind w:left="0" w:right="0" w:firstLine="560"/>
        <w:spacing w:before="450" w:after="450" w:line="312" w:lineRule="auto"/>
      </w:pPr>
      <w:r>
        <w:rPr>
          <w:rFonts w:ascii="宋体" w:hAnsi="宋体" w:eastAsia="宋体" w:cs="宋体"/>
          <w:color w:val="000"/>
          <w:sz w:val="28"/>
          <w:szCs w:val="28"/>
        </w:rPr>
        <w:t xml:space="preserve">5月1日起，我市已进入汛期，防汛抗洪工作已进入实战阶段。经市政府研究决定，今天市政府决定召开全市防汛抗旱工作会议，其主要目的是，认真贯彻落实全省防汛抗旱工作会议精神，分析今年我市防汛抗旱工作形势，部署我市防汛抗旱工作。刚才，xx同志代表市防汛抗旱指挥部对今年我市防汛抗旱工作进行了具体部署，我都赞同。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一、统一思想，认清形势，切实增强做好防汛抗旱工作的责任意识</w:t>
      </w:r>
    </w:p>
    <w:p>
      <w:pPr>
        <w:ind w:left="0" w:right="0" w:firstLine="560"/>
        <w:spacing w:before="450" w:after="450" w:line="312" w:lineRule="auto"/>
      </w:pPr>
      <w:r>
        <w:rPr>
          <w:rFonts w:ascii="宋体" w:hAnsi="宋体" w:eastAsia="宋体" w:cs="宋体"/>
          <w:color w:val="000"/>
          <w:sz w:val="28"/>
          <w:szCs w:val="28"/>
        </w:rPr>
        <w:t xml:space="preserve">1998年长江大水之后，国家斥巨资对长江堤防进行了除险加固，沿江圩口防洪标准明显提高，防洪抗灾能力大大增强。沿江泵站经过新建、改建和技术改造，排涝标准也有了很大提高。各类防汛抗旱预案在防汛抗旱实践中得到补充完善。各级防汛抗旱指挥机构的决策指挥水平得到了较大提高。全市广大干群关心防汛抗旱，参与防汛抗旱，形成了良好的社会氛围。因此，做好今年的防汛抗旱工作有很多有利条件。但同时我们也应清醒地看到我市防洪工程体系总体抗灾能力还不强，防汛抗旱非工程措施还不够完善，防汛抗旱准备工作也还存在一些薄弱环节，因此，防汛抗旱的形势仍然不容乐观。</w:t>
      </w:r>
    </w:p>
    <w:p>
      <w:pPr>
        <w:ind w:left="0" w:right="0" w:firstLine="560"/>
        <w:spacing w:before="450" w:after="450" w:line="312" w:lineRule="auto"/>
      </w:pPr>
      <w:r>
        <w:rPr>
          <w:rFonts w:ascii="宋体" w:hAnsi="宋体" w:eastAsia="宋体" w:cs="宋体"/>
          <w:color w:val="000"/>
          <w:sz w:val="28"/>
          <w:szCs w:val="28"/>
        </w:rPr>
        <w:t xml:space="preserve">具体有四个方面的表现：一是有盲目乐观的情绪。有些人认为，池州江堤加固建设已经竣工并顺利通过竣工验收，长江堤防已经固若金汤，可以高枕无忧了，从而产生了盲目乐观的情绪。我们应当看到，长江堤防虽经加固，但还没有经受高水位考验，同时，随着长江河势变化也可能产生新的险情隐患，因此，我们要时刻保持清醒头脑，决不能因为思想上的懈怠，导致工作上的失误。二是有诸多不确定因素。据气象水文部门预报，今年长江中下游流域降雨量基本正常，属略偏丰年景，长江水位接近常年略偏高。但影响汛期水雨情的不确定因素很多，特别是池州属雨量丰富地区，要注意局部暴雨引起的洪涝及各类地质灾害，密切关注天气形势变化，搞好水情测报，做好迎战大汛的各项准备工作。三是内河堤防防洪标准普遍不高，病险水库多。虽然长江堤防进行了除险加固，但是内河堤防，尤其是水库安全是影响我市防汛安全的心腹大患。为此，我们在防汛抗旱工作中一定要处理好水库经济效益与安全运行的关系，把水库防汛工作摆上十分重要的位置，要严格按照水库控制应用办法搞好水库运行，同时，在确保水库安全的前提下，要做好抗旱工作准备，超前预测，合理调度。四是防汛抗旱人员保障方面还存在问题。我市农业人口多，大量农村青壮年外出务工，给组建抢险队伍及应急抢险带来困难，这也是影响防汛工作的一大问题，各地要千方百计搞好人员保障，分级组建防汛抢险巡逻队和应急队，同时加强与人民解放军、武警、消防部队的联系，必要时，按规定程序请求支援。此外，还要做好物资保障，技术保障，预案保障，做到有备而来，打有准备之仗。</w:t>
      </w:r>
    </w:p>
    <w:p>
      <w:pPr>
        <w:ind w:left="0" w:right="0" w:firstLine="560"/>
        <w:spacing w:before="450" w:after="450" w:line="312" w:lineRule="auto"/>
      </w:pPr>
      <w:r>
        <w:rPr>
          <w:rFonts w:ascii="宋体" w:hAnsi="宋体" w:eastAsia="宋体" w:cs="宋体"/>
          <w:color w:val="000"/>
          <w:sz w:val="28"/>
          <w:szCs w:val="28"/>
        </w:rPr>
        <w:t xml:space="preserve">今年是安徽省全面实施“861”行动计划的第一年，省委、省政府大力支持皖江开发，池州作为皖江腹地，能否跟上皖江开发开放的步伐，融入长三角经济圈，及早实现把池州建设成为旅游强市、生态强市、经济强市的宏伟目标，做好防汛抗旱工作将是重要的基础保障。同时，做好防汛抗旱工作，对保障农村稳定，促进农业增效、农民增收和农村经济发展有着极端重要的意义。</w:t>
      </w:r>
    </w:p>
    <w:p>
      <w:pPr>
        <w:ind w:left="0" w:right="0" w:firstLine="560"/>
        <w:spacing w:before="450" w:after="450" w:line="312" w:lineRule="auto"/>
      </w:pPr>
      <w:r>
        <w:rPr>
          <w:rFonts w:ascii="宋体" w:hAnsi="宋体" w:eastAsia="宋体" w:cs="宋体"/>
          <w:color w:val="000"/>
          <w:sz w:val="28"/>
          <w:szCs w:val="28"/>
        </w:rPr>
        <w:t xml:space="preserve">历史的经验一再表明，没有一个稳定安澜的江河环境做保障，社会稳定就要受到影响，经济发展就会受到阻碍。因此，我们要时刻绷紧防汛抗旱这根弦，麻痹侥幸不可有，防灾之策不可无。对可能发生的洪涝干旱灾害要做到宁可信其有，不可信其无；宁可信其大，不可信其小；宁可备而不用，不可用而不备，切实增强做好今年防汛抗旱工作的责任感和紧迫感，立足于防大汛、抗大灾，把防汛抗旱作为当前一项十分重要的工作，抓紧、抓实、抓细。</w:t>
      </w:r>
    </w:p>
    <w:p>
      <w:pPr>
        <w:ind w:left="0" w:right="0" w:firstLine="560"/>
        <w:spacing w:before="450" w:after="450" w:line="312" w:lineRule="auto"/>
      </w:pPr>
      <w:r>
        <w:rPr>
          <w:rFonts w:ascii="宋体" w:hAnsi="宋体" w:eastAsia="宋体" w:cs="宋体"/>
          <w:color w:val="000"/>
          <w:sz w:val="28"/>
          <w:szCs w:val="28"/>
        </w:rPr>
        <w:t xml:space="preserve">二、以人为本，科学防控，用科学的发展观指导防汛抗旱工作</w:t>
      </w:r>
    </w:p>
    <w:p>
      <w:pPr>
        <w:ind w:left="0" w:right="0" w:firstLine="560"/>
        <w:spacing w:before="450" w:after="450" w:line="312" w:lineRule="auto"/>
      </w:pPr>
      <w:r>
        <w:rPr>
          <w:rFonts w:ascii="宋体" w:hAnsi="宋体" w:eastAsia="宋体" w:cs="宋体"/>
          <w:color w:val="000"/>
          <w:sz w:val="28"/>
          <w:szCs w:val="28"/>
        </w:rPr>
        <w:t xml:space="preserve">防汛抗旱每年都要抓，但每年都有新的情况，需要我们用新的思路，寻求新的办法，解决新的问题。防汛抗旱工作既要立足当前，更要着眼长远，坚持以人为本，用科学的发展观统筹指导。要深刻领会、积极实践中央新时期治水新思路，着力推进防汛抗旱工作的“两个转变”，即：由控制洪水向洪水管理转变，由单一被动抗旱向全面主动抗旱转变。切实加强防汛非工程措施建设，以水资源的可持续利用支持经济社会的可持续发展，实现人与水的和谐共处。用科学的发展观指导防汛抗旱工作，要把握以下几个原则：一要坚持以人为本的原则。防汛抗旱工作直接关系人民生命财产安全，生命至上，安全为天，我们要始终把人民的利益放在第一位，无论是长江、内河、水库防汛，还是山洪灾害的预防，都要采取一切有效措施，确保人民生命财产安全。二要坚持以防为主的原则。防汛工作要继续执行“安全第一，常备不懈，以防为主，全力抢险”的防汛方针，抗旱工作要实行预防为主，综合治理，注重科学，讲求效益，局部利益服从</w:t>
      </w:r>
    </w:p>
    <w:p>
      <w:pPr>
        <w:ind w:left="0" w:right="0" w:firstLine="560"/>
        <w:spacing w:before="450" w:after="450" w:line="312" w:lineRule="auto"/>
      </w:pPr>
      <w:r>
        <w:rPr>
          <w:rFonts w:ascii="宋体" w:hAnsi="宋体" w:eastAsia="宋体" w:cs="宋体"/>
          <w:color w:val="000"/>
          <w:sz w:val="28"/>
          <w:szCs w:val="28"/>
        </w:rPr>
        <w:t xml:space="preserve">全局利益的原则，真正做好应对大水大旱的各项准备，牢牢把握抗灾工作的主动权。特别是要抓紧修订和完善各类防汛抗旱预案，群众转移方案，做到有备无患。要建设一支召之能来，来之能战，战之能胜的防汛抗旱队伍，同时要进一步完善防汛抗旱指挥系统建设，加强气象水文观测系统建设，各类防灾减灾预警系统建设，为科学调度洪水和充分利用水资源提供技术支持和保障。三要坚持统筹兼顾的原则。池州水资源总量丰富，但干旱造成的损失也不可低估，要正确处理好防汛与抗旱之间的关系，切实转变就防汛抓防汛，就抗旱抓抗旱的工作方式，努力做到统筹兼顾，总揽全局。要在全面做好防汛工作的同时，积极做好抗旱准备工作，加强水源工程和节水灌溉工程建设，厉行节约用水，合理调配水资源，努力做到从被动抗旱向主动抗旱的转变，最大程度的减轻旱灾对池州经济发展及生态环境造成的影响。四要坚持科学防控的原则。防汛工作是一项庞大的系统工程，具有很强的专业性，长期与洪水斗争的经验告诉我们，科学防汛是我们防灾减灾的法宝。在今年的防汛工作中，要充分发挥技术人员的智慧，广泛听取技术人员的意见，做到科学指挥，科学调度，科学防洪。</w:t>
      </w:r>
    </w:p>
    <w:p>
      <w:pPr>
        <w:ind w:left="0" w:right="0" w:firstLine="560"/>
        <w:spacing w:before="450" w:after="450" w:line="312" w:lineRule="auto"/>
      </w:pPr>
      <w:r>
        <w:rPr>
          <w:rFonts w:ascii="宋体" w:hAnsi="宋体" w:eastAsia="宋体" w:cs="宋体"/>
          <w:color w:val="000"/>
          <w:sz w:val="28"/>
          <w:szCs w:val="28"/>
        </w:rPr>
        <w:t xml:space="preserve">三、落实责任，严明纪律，保障防汛抗旱工作顺利进行</w:t>
      </w:r>
    </w:p>
    <w:p>
      <w:pPr>
        <w:ind w:left="0" w:right="0" w:firstLine="560"/>
        <w:spacing w:before="450" w:after="450" w:line="312" w:lineRule="auto"/>
      </w:pPr>
      <w:r>
        <w:rPr>
          <w:rFonts w:ascii="宋体" w:hAnsi="宋体" w:eastAsia="宋体" w:cs="宋体"/>
          <w:color w:val="000"/>
          <w:sz w:val="28"/>
          <w:szCs w:val="28"/>
        </w:rPr>
        <w:t xml:space="preserve">防汛工作责任重于泰山，任何环节都来不得丝毫麻痹和懈怠。各级各部门一定要切实加强领导，全面落实以行政首长负责制为核心的各类防汛责任制。要严明纪律，令行禁止，服从指挥。认真贯彻执行《防洪法》、《安徽省抗旱工作条例》等法律法规，依法防洪，科学调度，在思想上，组织上，技术上，物资上做好迎战大洪水的各项准备。一是组织准备。按照省防指要求，各地要在新闻媒体上逐级公布防汛抗旱责任人名单，主动接受社会和群众的监督，增强责任感。防汛抗旱责任人要对防汛抗旱工作进行经常性的督促检查，对领导不力、工作失职或处置不当而造成严重后果的，要严格按有关法律法规追究责任。同时要充分发挥党组织的战斗堡垒作用和党员的先锋模范作用，组织和带领广大群众积极投身防汛救灾斗争。二是工程准备。各地对汛前检查发现的险情隐患，要及时落实处理措施，明确责任单位和责任人，限期处理，防汛指挥部门要加强检查督促，确保处理到位。受客观条件限制汛前处理确实有困难的，一定要制定科学、可行的度汛方案，落实度汛措施，确保安全度汛。要加快在建工程建设进度，制定度汛预案，尤其要高度重视水库安全，加强值班防守，发现问题，及时处理。三是预案准备。针对近年来防汛抗旱工作中出现的问题，各地要进一步修订、完善和细化各类防灾抗灾预案，超前预测，事先谋划，一旦发生险情，能立即拿出切实可行的解决方案，从容应付，及时处置，把损失降到最低限度。四是物资准备。要及时补充和储备防汛抢险救灾物资，保证防汛抢险需要，切实做到未雨绸缪，有备无患，决不能因为缺少抢险物资导致险情扩大，造成人民生命财产损失。五是队伍准备。各地要根据防汛工作需要，分级组建抢险队伍，防汛抢险队伍要登记注册，张榜公布。今天，市防汛抗旱应急服务队正式成立，并举行了隆重的授旗仪式，这在全省也是先例，希望各县抓紧建立防汛抗旱应急服务大队，形成一个覆盖全市的应急服务网络。防汛抗旱应急服务队是应急抢险需要，也是建设为民政府，为民排忧解难的一件实事，在我市防汛抗旱工作中将发挥重要作用。人民解放军、武警、消防、民兵预备役人员，是我市抗洪抢险的突击队，各县区要加强与他们的联系，加强队伍的日常管理和信息沟通，团结协助，形成合力，搞好军民联防。</w:t>
      </w:r>
    </w:p>
    <w:p>
      <w:pPr>
        <w:ind w:left="0" w:right="0" w:firstLine="560"/>
        <w:spacing w:before="450" w:after="450" w:line="312" w:lineRule="auto"/>
      </w:pPr>
      <w:r>
        <w:rPr>
          <w:rFonts w:ascii="宋体" w:hAnsi="宋体" w:eastAsia="宋体" w:cs="宋体"/>
          <w:color w:val="000"/>
          <w:sz w:val="28"/>
          <w:szCs w:val="28"/>
        </w:rPr>
        <w:t xml:space="preserve">同志们，汛期已经来临，防汛抗旱的任务光荣而艰巨，让我们在“xxxx”重要思想指引下，上下一致，团结一心，顽强拼搏，扎实苦干，努力夺取今年防汛抗旱工作的新胜利，为加快发展、富民强市，全面建设小康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2024-09-20T21:44:32+08:00</dcterms:created>
  <dcterms:modified xsi:type="dcterms:W3CDTF">2024-09-20T21:44:32+08:00</dcterms:modified>
</cp:coreProperties>
</file>

<file path=docProps/custom.xml><?xml version="1.0" encoding="utf-8"?>
<Properties xmlns="http://schemas.openxmlformats.org/officeDocument/2006/custom-properties" xmlns:vt="http://schemas.openxmlformats.org/officeDocument/2006/docPropsVTypes"/>
</file>