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最新巩固创文工作成果(4篇)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巩固创文工作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巩固创文工作成果篇一</w:t>
      </w:r>
    </w:p>
    <w:p>
      <w:pPr>
        <w:ind w:left="0" w:right="0" w:firstLine="560"/>
        <w:spacing w:before="450" w:after="450" w:line="312" w:lineRule="auto"/>
      </w:pPr>
      <w:r>
        <w:rPr>
          <w:rFonts w:ascii="宋体" w:hAnsi="宋体" w:eastAsia="宋体" w:cs="宋体"/>
          <w:color w:val="000"/>
          <w:sz w:val="28"/>
          <w:szCs w:val="28"/>
        </w:rPr>
        <w:t xml:space="preserve">道真自治县人民政府(2024年6月20日)2024年来，我县紧紧围绕《国家卫生县城标准》，积极贯彻落实《国务院关于加强新时期爱国卫生工作意见》（国发„2024‟66号）、遵义市委、市政府《关于加强国家卫生城市长效管理的意见》（遵党发„2024‟3号）文件精神，以2024年顺利通过国家卫生县城技术评估为新起点，乘势而上，着力在完善体制、理清职责、创新机制、加强监督、强化落实等方面下功夫，努力巩固提高国家卫生县城创建成果，积极打造最佳人居环境县城，全面加快社会主义新农村建设步伐，推动了城乡经济社会又好又快发展。现将2024年我县巩固国家卫生县城长效管理工作情况汇报如下：</w:t>
      </w:r>
    </w:p>
    <w:p>
      <w:pPr>
        <w:ind w:left="0" w:right="0" w:firstLine="560"/>
        <w:spacing w:before="450" w:after="450" w:line="312" w:lineRule="auto"/>
      </w:pPr>
      <w:r>
        <w:rPr>
          <w:rFonts w:ascii="宋体" w:hAnsi="宋体" w:eastAsia="宋体" w:cs="宋体"/>
          <w:color w:val="000"/>
          <w:sz w:val="28"/>
          <w:szCs w:val="28"/>
        </w:rPr>
        <w:t xml:space="preserve">一、巩固工作开展情况</w:t>
      </w:r>
    </w:p>
    <w:p>
      <w:pPr>
        <w:ind w:left="0" w:right="0" w:firstLine="560"/>
        <w:spacing w:before="450" w:after="450" w:line="312" w:lineRule="auto"/>
      </w:pPr>
      <w:r>
        <w:rPr>
          <w:rFonts w:ascii="宋体" w:hAnsi="宋体" w:eastAsia="宋体" w:cs="宋体"/>
          <w:color w:val="000"/>
          <w:sz w:val="28"/>
          <w:szCs w:val="28"/>
        </w:rPr>
        <w:t xml:space="preserve">2024年我县顺利通过国家卫生县城技术评估后，我县的巩固工作在县委、县政府的领导及高度重视下，在市爱卫办的正确指导下，以巩固国家卫生县城成果为重点，广泛开展了爱国卫生工作，从爱卫组织的管理到各委员部门的职责分工，从巩固国卫工作的计划、方案的制订到各部门单位的实施，从抓健康教育的落实到环境卫生和环境污染的彻底整治，从病媒生物的防制到公共卫生、传染病的严格监管，从社区卫生的开展到镇辖村卫生的普及，实现了一环扣紧一环，层层抓，人人管的大好局面，讲究卫生，爱护卫生已成为人们的自觉行为，对改善我县城乡卫生面貌，提高环境质量，保护人民健康，进一步巩固国家卫生县城成果起到了积极的作用。</w:t>
      </w:r>
    </w:p>
    <w:p>
      <w:pPr>
        <w:ind w:left="0" w:right="0" w:firstLine="560"/>
        <w:spacing w:before="450" w:after="450" w:line="312" w:lineRule="auto"/>
      </w:pPr>
      <w:r>
        <w:rPr>
          <w:rFonts w:ascii="宋体" w:hAnsi="宋体" w:eastAsia="宋体" w:cs="宋体"/>
          <w:color w:val="000"/>
          <w:sz w:val="28"/>
          <w:szCs w:val="28"/>
        </w:rPr>
        <w:t xml:space="preserve">（一）政府重视到位，国卫巩固工作实现新跨越。</w:t>
      </w:r>
    </w:p>
    <w:p>
      <w:pPr>
        <w:ind w:left="0" w:right="0" w:firstLine="560"/>
        <w:spacing w:before="450" w:after="450" w:line="312" w:lineRule="auto"/>
      </w:pPr>
      <w:r>
        <w:rPr>
          <w:rFonts w:ascii="宋体" w:hAnsi="宋体" w:eastAsia="宋体" w:cs="宋体"/>
          <w:color w:val="000"/>
          <w:sz w:val="28"/>
          <w:szCs w:val="28"/>
        </w:rPr>
        <w:t xml:space="preserve">县委、县政府高度重视爱国卫生和国家卫生县城巩固工作，严 格按照《国务院关于加强新时期爱国卫生工作意见》（国发„2024‟</w:t>
      </w:r>
    </w:p>
    <w:p>
      <w:pPr>
        <w:ind w:left="0" w:right="0" w:firstLine="560"/>
        <w:spacing w:before="450" w:after="450" w:line="312" w:lineRule="auto"/>
      </w:pPr>
      <w:r>
        <w:rPr>
          <w:rFonts w:ascii="宋体" w:hAnsi="宋体" w:eastAsia="宋体" w:cs="宋体"/>
          <w:color w:val="000"/>
          <w:sz w:val="28"/>
          <w:szCs w:val="28"/>
        </w:rPr>
        <w:t xml:space="preserve">1 66号）、遵义市委、市政府《关于加强国家卫生城市长效管理的意见》（遵党发„2024‟3号）文件精神的规定，组织动员了全社会参加爱国卫生工作的各项社会卫生活动；并将爱卫工作纳入政府部门的年度目标考核内容。并重新修订了《道真自治县关于巩固国家卫生县城创建成果建立长效管理机制的意见》，建立了《卫生县城长效考评办法》、《巩固国家卫生县城责任细化实施方案》、《包保责任制度》、《巩固国家卫生县城长效管理保障机制实施办法》、《巩固国家卫生县城督查工作制度》等一系责任文件，促进了爱卫工作全面发展，国家卫生县城巩固工作得到提升。并把卫生县城长效管理考核工作纳入年度目标考核任务之一，全县各镇迅速行动起来，以改善人居环境为重点，切实加强城镇管理，形成了全民参与，共同治理的良好局面。</w:t>
      </w:r>
    </w:p>
    <w:p>
      <w:pPr>
        <w:ind w:left="0" w:right="0" w:firstLine="560"/>
        <w:spacing w:before="450" w:after="450" w:line="312" w:lineRule="auto"/>
      </w:pPr>
      <w:r>
        <w:rPr>
          <w:rFonts w:ascii="宋体" w:hAnsi="宋体" w:eastAsia="宋体" w:cs="宋体"/>
          <w:color w:val="000"/>
          <w:sz w:val="28"/>
          <w:szCs w:val="28"/>
        </w:rPr>
        <w:t xml:space="preserve">一是县委、县政府高度重视创卫成果巩固工作，将其作为落实科学发展观、构建和谐社会、执政为民的重要抓手，作为推动全县社会和经济发展的基础性工作来抓。县委、县政府主要领导多次召开县委常委会、县政府常务会议研究部署创卫成果巩固工作，在经费保障、人员调配、工作协调等方面都给予有力的支持。二是明确职责，层层落实。按照“以块为主、条块结合、条条尽责、块块保障”和“谁主管、谁负责”的原则，理顺各社区、县直各职能部门工作职责，实现巩固创卫成果工作重心下移，实现一级抓一级、层层抓落实，保证了创卫成果巩固工作顺利开展。三是完善制度，健全机制。重新修订了《道真自治县关于巩固国家卫生县城创建成果建立长效管理机制的意见》，建立了《卫生县城长效考评办法》、《巩固国家卫生县城责任细化实施方案》、《包保责任制度》、《巩固国家卫生县城长效管理保障机制实施办法》、《巩固国家卫生县城督查工</w:t>
      </w:r>
    </w:p>
    <w:p>
      <w:pPr>
        <w:ind w:left="0" w:right="0" w:firstLine="560"/>
        <w:spacing w:before="450" w:after="450" w:line="312" w:lineRule="auto"/>
      </w:pPr>
      <w:r>
        <w:rPr>
          <w:rFonts w:ascii="宋体" w:hAnsi="宋体" w:eastAsia="宋体" w:cs="宋体"/>
          <w:color w:val="000"/>
          <w:sz w:val="28"/>
          <w:szCs w:val="28"/>
        </w:rPr>
        <w:t xml:space="preserve">2 作制度》等一系责任制度，将巩固创卫成果工作的各项职责、任务、要求、标准进行了全面细化、分解。四是加强督查，狠抓落实。建立了巩固创卫成果工作专报制度、督查通报制度。2024年上半年，我县卫生县城巩固工作坚持每周一督查，每月一调度的工作思路，通过明访、暗访、回访等各种形式，经常性开展主次干道、背街小巷、城中村、城乡结合部环境卫生检查。完成了2024年国家卫生城市长效管理及爱国卫生工作目标考核，对各乡镇进行了3月份、6月份的季度暗访考核，对检查存在的问题进行梳理，并下发了情况通报，要求各相关单位认真整改，落实长效，不断提升我县城市建设和管理水平。五是努力畅通信息渠道，及时曝光问题，鞭策落后，督促迅速整改落实。将巩固创卫成果工作纳入部门单位年度责任制考核，把考核结果同先进的评比、干部的考核奖惩结合起来。</w:t>
      </w:r>
    </w:p>
    <w:p>
      <w:pPr>
        <w:ind w:left="0" w:right="0" w:firstLine="560"/>
        <w:spacing w:before="450" w:after="450" w:line="312" w:lineRule="auto"/>
      </w:pPr>
      <w:r>
        <w:rPr>
          <w:rFonts w:ascii="宋体" w:hAnsi="宋体" w:eastAsia="宋体" w:cs="宋体"/>
          <w:color w:val="000"/>
          <w:sz w:val="28"/>
          <w:szCs w:val="28"/>
        </w:rPr>
        <w:t xml:space="preserve">（二）广泛宣传到位，卫生意识普遍提高。</w:t>
      </w:r>
    </w:p>
    <w:p>
      <w:pPr>
        <w:ind w:left="0" w:right="0" w:firstLine="560"/>
        <w:spacing w:before="450" w:after="450" w:line="312" w:lineRule="auto"/>
      </w:pPr>
      <w:r>
        <w:rPr>
          <w:rFonts w:ascii="宋体" w:hAnsi="宋体" w:eastAsia="宋体" w:cs="宋体"/>
          <w:color w:val="000"/>
          <w:sz w:val="28"/>
          <w:szCs w:val="28"/>
        </w:rPr>
        <w:t xml:space="preserve">一是大力开展健康教育活动。充分利用宣传阵地作用，在城区各广场、车站、社区重点部位等人群集中或人流量大的公共场所增设创卫公益广告牌及宣传标语，教育和引导市民养成良好的卫生习惯。二是切实抓好部门宣传工作。根据各部门工作实际，充分发挥职能部门和工会、共青团、妇联等相关单位的有利条件，开展多种形式的宣传活动，教育引导本单位、本系统和所管行业以及市民养成良好的卫生习惯和文明习惯，使群众主动参加治理城镇卫生脏乱差活动，从源头上促进了爱国卫生工作的长效管理。三是大力开展群众性爱国卫生运动。组织发动全县党政机关、企事业单位、经营业主、学校、社区广大干部群众，结合专业清扫保洁，开展清洁环境卫生活动，使居民小区、小街小巷、公共场所卫生面貌焕然一新。四是坚持抓好学生教育。将巩卫工作作为素质教育的重要内容，在中小学校广泛开展宣传教育活动，充分发挥学生在家庭和社会中的影响和示范带动作用，实现教育一个学生、带动一个家庭、影响一</w:t>
      </w:r>
    </w:p>
    <w:p>
      <w:pPr>
        <w:ind w:left="0" w:right="0" w:firstLine="560"/>
        <w:spacing w:before="450" w:after="450" w:line="312" w:lineRule="auto"/>
      </w:pPr>
      <w:r>
        <w:rPr>
          <w:rFonts w:ascii="宋体" w:hAnsi="宋体" w:eastAsia="宋体" w:cs="宋体"/>
          <w:color w:val="000"/>
          <w:sz w:val="28"/>
          <w:szCs w:val="28"/>
        </w:rPr>
        <w:t xml:space="preserve">3 个楼院的目的。五是积极开展全民控烟工作，充分利用“5.31世界无烟日”大型宣传活动，在县城区中小学组织开展了控烟宣传活动。</w:t>
      </w:r>
    </w:p>
    <w:p>
      <w:pPr>
        <w:ind w:left="0" w:right="0" w:firstLine="560"/>
        <w:spacing w:before="450" w:after="450" w:line="312" w:lineRule="auto"/>
      </w:pPr>
      <w:r>
        <w:rPr>
          <w:rFonts w:ascii="宋体" w:hAnsi="宋体" w:eastAsia="宋体" w:cs="宋体"/>
          <w:color w:val="000"/>
          <w:sz w:val="28"/>
          <w:szCs w:val="28"/>
        </w:rPr>
        <w:t xml:space="preserve">（三）创新机制，夯实基础，全面提高城市管理水平。 我县不断强化机制创新，通过“四个结合”，全面巩固创卫成果。一是坚持综合治理与专项整治相结合，集中力量对市容环境卫生进行大规模综合治理，并针对城市管理工作中的难点和热点问题开展专项治理，取缔了路边市场、流动摊点等占道经营行为。二是坚持整体推进与分区包片相结合。结合我县实际，制定了《巩固国家卫生县城单位包保制度》，实行县级领导包片制，将城区分为32个包保区域，真正形成了同创共建、齐抓共管的局面。三是坚持专业管理与全民参与相结合，使城市管理走上了规范化轨道。四是坚持突击治理与常规管理相结合。把突击治理作为常规管理的重要补充，努力做到常规管理有巩固，突击治理有提高，形成相互作用、相互促进的良性循环，不断扩大治理成果。</w:t>
      </w:r>
    </w:p>
    <w:p>
      <w:pPr>
        <w:ind w:left="0" w:right="0" w:firstLine="560"/>
        <w:spacing w:before="450" w:after="450" w:line="312" w:lineRule="auto"/>
      </w:pPr>
      <w:r>
        <w:rPr>
          <w:rFonts w:ascii="宋体" w:hAnsi="宋体" w:eastAsia="宋体" w:cs="宋体"/>
          <w:color w:val="000"/>
          <w:sz w:val="28"/>
          <w:szCs w:val="28"/>
        </w:rPr>
        <w:t xml:space="preserve">（四）注重建设，优化环境，着力提升城市整体品位。 一是加强城镇基础设施建设。县委政府继续坚持“敢于大胆让利、敢于适度负债、敢于突破常规”思路，全面清理整治旱厕改造、河道治理及社区院落、居民小区路面硬化工作，现已基本完毕；二是不断加强环卫设施建设。新增垃圾箱20余个，果皮箱18个，同时将竹王大道垃圾中转站及公厕，尹珍大道垃圾中转站及公厕列入规划范围，目前正在预算之中；三是继续加大城镇绿化、亮化建设，不断提升城市形象，改善人民群众生活水平。</w:t>
      </w:r>
    </w:p>
    <w:p>
      <w:pPr>
        <w:ind w:left="0" w:right="0" w:firstLine="560"/>
        <w:spacing w:before="450" w:after="450" w:line="312" w:lineRule="auto"/>
      </w:pPr>
      <w:r>
        <w:rPr>
          <w:rFonts w:ascii="宋体" w:hAnsi="宋体" w:eastAsia="宋体" w:cs="宋体"/>
          <w:color w:val="000"/>
          <w:sz w:val="28"/>
          <w:szCs w:val="28"/>
        </w:rPr>
        <w:t xml:space="preserve">（五）强化监管，以人为本，全力打造最佳宜居城市。 我县不断立足打造“神秘仡佬·养生天堂”县城，不断加大监管力度，坚持监、帮、促相结合，有效推进了公共场所环境卫生质量不断提高。一是加强公共场所和生活饮用水的监督管理。全面规范了各类公共场所的各项卫生操作规程，制发了各行业卫生管理要</w:t>
      </w:r>
    </w:p>
    <w:p>
      <w:pPr>
        <w:ind w:left="0" w:right="0" w:firstLine="560"/>
        <w:spacing w:before="450" w:after="450" w:line="312" w:lineRule="auto"/>
      </w:pPr>
      <w:r>
        <w:rPr>
          <w:rFonts w:ascii="宋体" w:hAnsi="宋体" w:eastAsia="宋体" w:cs="宋体"/>
          <w:color w:val="000"/>
          <w:sz w:val="28"/>
          <w:szCs w:val="28"/>
        </w:rPr>
        <w:t xml:space="preserve">4 求，并积极开展控烟宣传活动，在公共场所及各单位设立禁烟标志。此外，不断加强集中供水单位的监管，对水源水、出厂水实行定期监测，全力做好水源卫生防护、水质处理和输水管网维护，确保群众饮用水安全。二是加强食品卫生规范化管理。全面贯彻《中华人民共和国食品安全法》，大力推进食品放心工程，严格卫生许可审批和安全检测，开展了各类食品安全专项整治行动，从源头上控制食品卫生，保障人民身体健康。三是加强传染病的预防和监管。坚持“预防为主、防治结合”的方针，认真贯彻执行相关法律法规，规范并落实日常防控措施，制定了传染病防治计划，健全了计划免疫网络，组建了突发公共卫生事件应急队伍。四是加大环境保护力度。重点加强城镇噪声、河道治理等一系列工作。</w:t>
      </w:r>
    </w:p>
    <w:p>
      <w:pPr>
        <w:ind w:left="0" w:right="0" w:firstLine="560"/>
        <w:spacing w:before="450" w:after="450" w:line="312" w:lineRule="auto"/>
      </w:pPr>
      <w:r>
        <w:rPr>
          <w:rFonts w:ascii="宋体" w:hAnsi="宋体" w:eastAsia="宋体" w:cs="宋体"/>
          <w:color w:val="000"/>
          <w:sz w:val="28"/>
          <w:szCs w:val="28"/>
        </w:rPr>
        <w:t xml:space="preserve">（六）认真组织开展爱国卫生月活动。</w:t>
      </w:r>
    </w:p>
    <w:p>
      <w:pPr>
        <w:ind w:left="0" w:right="0" w:firstLine="560"/>
        <w:spacing w:before="450" w:after="450" w:line="312" w:lineRule="auto"/>
      </w:pPr>
      <w:r>
        <w:rPr>
          <w:rFonts w:ascii="宋体" w:hAnsi="宋体" w:eastAsia="宋体" w:cs="宋体"/>
          <w:color w:val="000"/>
          <w:sz w:val="28"/>
          <w:szCs w:val="28"/>
        </w:rPr>
        <w:t xml:space="preserve">一是不断强化健康教育宣传活动，广泛深入开展健康教育知识及病媒生物防制宣传，全面提升市民健康意识和除害防病意识。二是积极开展病媒生物孳生地整治、完善病媒生物防制设施。三是强化“五小”行业除四害工作，全面推进“五小” 行业除四害工作。四是开展集中卫生大扫除活动。坚持利用每周五大扫除活动，组织各单位干部职工对本单位室内外及包保区域环境卫生进行彻底清理。同时动员各乡（镇）、社区服务中心积极开展居民小区、楼道院落、集镇、村寨、公路沿线等大扫除活动。</w:t>
      </w:r>
    </w:p>
    <w:p>
      <w:pPr>
        <w:ind w:left="0" w:right="0" w:firstLine="560"/>
        <w:spacing w:before="450" w:after="450" w:line="312" w:lineRule="auto"/>
      </w:pPr>
      <w:r>
        <w:rPr>
          <w:rFonts w:ascii="宋体" w:hAnsi="宋体" w:eastAsia="宋体" w:cs="宋体"/>
          <w:color w:val="000"/>
          <w:sz w:val="28"/>
          <w:szCs w:val="28"/>
        </w:rPr>
        <w:t xml:space="preserve">（七）扎实推进卫生创建工作。</w:t>
      </w:r>
    </w:p>
    <w:p>
      <w:pPr>
        <w:ind w:left="0" w:right="0" w:firstLine="560"/>
        <w:spacing w:before="450" w:after="450" w:line="312" w:lineRule="auto"/>
      </w:pPr>
      <w:r>
        <w:rPr>
          <w:rFonts w:ascii="宋体" w:hAnsi="宋体" w:eastAsia="宋体" w:cs="宋体"/>
          <w:color w:val="000"/>
          <w:sz w:val="28"/>
          <w:szCs w:val="28"/>
        </w:rPr>
        <w:t xml:space="preserve">一是坚持每周1-2次对三江镇创建国家卫生乡镇工作进行指导，并于5月19日接受了市爱卫办的病媒生物技术评估验收检查。二是加大对平模镇创建省级卫生乡镇的工作指导。三是加大对大磏镇、三桥镇创建市级卫生乡镇（村）的工作指导。四是对往年度成功创建相关卫生村寨工作情况进行督查检查。五是组织相关工作人员对各乡镇卫生工作进行了每季度一次督导，以推进各乡镇卫生创</w:t>
      </w:r>
    </w:p>
    <w:p>
      <w:pPr>
        <w:ind w:left="0" w:right="0" w:firstLine="560"/>
        <w:spacing w:before="450" w:after="450" w:line="312" w:lineRule="auto"/>
      </w:pPr>
      <w:r>
        <w:rPr>
          <w:rFonts w:ascii="宋体" w:hAnsi="宋体" w:eastAsia="宋体" w:cs="宋体"/>
          <w:color w:val="000"/>
          <w:sz w:val="28"/>
          <w:szCs w:val="28"/>
        </w:rPr>
        <w:t xml:space="preserve">5 建工作，结合国家卫生县城巩固工作，整体推进我县卫生创建工作的开展。</w:t>
      </w:r>
    </w:p>
    <w:p>
      <w:pPr>
        <w:ind w:left="0" w:right="0" w:firstLine="560"/>
        <w:spacing w:before="450" w:after="450" w:line="312" w:lineRule="auto"/>
      </w:pPr>
      <w:r>
        <w:rPr>
          <w:rFonts w:ascii="宋体" w:hAnsi="宋体" w:eastAsia="宋体" w:cs="宋体"/>
          <w:color w:val="000"/>
          <w:sz w:val="28"/>
          <w:szCs w:val="28"/>
        </w:rPr>
        <w:t xml:space="preserve">（八）大力推进农村改厕工作，不断完善卫生基础设施。</w:t>
      </w:r>
    </w:p>
    <w:p>
      <w:pPr>
        <w:ind w:left="0" w:right="0" w:firstLine="560"/>
        <w:spacing w:before="450" w:after="450" w:line="312" w:lineRule="auto"/>
      </w:pPr>
      <w:r>
        <w:rPr>
          <w:rFonts w:ascii="宋体" w:hAnsi="宋体" w:eastAsia="宋体" w:cs="宋体"/>
          <w:color w:val="000"/>
          <w:sz w:val="28"/>
          <w:szCs w:val="28"/>
        </w:rPr>
        <w:t xml:space="preserve">为确保顺利完成我县2024年农村改厕任务，县委、政府印发了《道真自治县2024年农村改厕工作实施方案》（道府办发„2024‟49号）文件，分别对各乡镇划定改厕任务，并对各乡镇上报的改厕备选点进行逐一实地考察，为全县实施省市下达的改厕项目做到早准备，早投入。</w:t>
      </w:r>
    </w:p>
    <w:p>
      <w:pPr>
        <w:ind w:left="0" w:right="0" w:firstLine="560"/>
        <w:spacing w:before="450" w:after="450" w:line="312" w:lineRule="auto"/>
      </w:pPr>
      <w:r>
        <w:rPr>
          <w:rFonts w:ascii="宋体" w:hAnsi="宋体" w:eastAsia="宋体" w:cs="宋体"/>
          <w:color w:val="000"/>
          <w:sz w:val="28"/>
          <w:szCs w:val="28"/>
        </w:rPr>
        <w:t xml:space="preserve">二、巩固创建成果的启示</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有关部门的关心和指导下，在全县各乡镇、各部门和广大人民群众的共同努力下，经过不断努力，我县巩固提高国家卫生县城工作不断向纵深拓展，全县人居环境得到极大改善，市民综合素质不断增强，城镇管理能力显著提升。</w:t>
      </w:r>
    </w:p>
    <w:p>
      <w:pPr>
        <w:ind w:left="0" w:right="0" w:firstLine="560"/>
        <w:spacing w:before="450" w:after="450" w:line="312" w:lineRule="auto"/>
      </w:pPr>
      <w:r>
        <w:rPr>
          <w:rFonts w:ascii="宋体" w:hAnsi="宋体" w:eastAsia="宋体" w:cs="宋体"/>
          <w:color w:val="000"/>
          <w:sz w:val="28"/>
          <w:szCs w:val="28"/>
        </w:rPr>
        <w:t xml:space="preserve">我县巩固国家卫生县城工作的经验和启示是：一是领导重视是保证。县四大班子领导高度重视创卫工作，多次在县委常委会、县政府常务会等各种会议上研究创卫的问题。同时，县主要领导亲自负责创卫工作，县四大班子领导坚持在第一线指导协调落实包干单位和分管行业开展创卫活动，极大地鼓舞了全县干部群众的士气。二是思想认识统一是前提。通过多次召开创卫迎接工作动员大会，进一步统一了全县干部群众的思想认识，使广大干部群众认识到开展创卫不是在搞“形象工程”、“政绩工程”，也不是搞形式主义，而是提升城镇形象、改善人居环境、改善投资环境、提高市民文明素质和卫生习惯的有效手段，是我们建设和谐社会，推动全县社会经济全面协调发展的一项重要举措，是一项实实在在民心工程。三是全民参与是基础。巩固提高国家卫生县城成果工作是一项艰巨的系统工程，只有坚持全民参与、全员动手的工作方针，将广大市民</w:t>
      </w:r>
    </w:p>
    <w:p>
      <w:pPr>
        <w:ind w:left="0" w:right="0" w:firstLine="560"/>
        <w:spacing w:before="450" w:after="450" w:line="312" w:lineRule="auto"/>
      </w:pPr>
      <w:r>
        <w:rPr>
          <w:rFonts w:ascii="宋体" w:hAnsi="宋体" w:eastAsia="宋体" w:cs="宋体"/>
          <w:color w:val="000"/>
          <w:sz w:val="28"/>
          <w:szCs w:val="28"/>
        </w:rPr>
        <w:t xml:space="preserve">6 吸引到活动工作中来，充分调动广大人民群众的积极性，集聚全社会的合力，奠定广泛的群众基础，创造户户支持创卫工作、人人参与创卫活动的良好局面，才能全面推进创卫各项工作落到实处。四是创新工作思路是关键。在创卫工作中，我县不断创新工作思路，改进工作方法，积累了宝贵的工作经验。主要体现在：建立了多层次滚动督查制度，保证了创卫任务的落实。五是长效管理是根本。巩固国家卫生县城成果工作，必须建立一套行之有效的工作机制，做到职责明确、协调运转、监督有力，只有这样，才能保证各项工作得到有效落实，才能从根本上促进全县爱国卫生工作的好转。</w:t>
      </w:r>
    </w:p>
    <w:p>
      <w:pPr>
        <w:ind w:left="0" w:right="0" w:firstLine="560"/>
        <w:spacing w:before="450" w:after="450" w:line="312" w:lineRule="auto"/>
      </w:pPr>
      <w:r>
        <w:rPr>
          <w:rFonts w:ascii="宋体" w:hAnsi="宋体" w:eastAsia="宋体" w:cs="宋体"/>
          <w:color w:val="000"/>
          <w:sz w:val="28"/>
          <w:szCs w:val="28"/>
        </w:rPr>
        <w:t xml:space="preserve">目前，我县已经把创建国家级文明县城作为又一奋斗目标，我县经紧密结合国家级文明县城创建活动，进一步研究和创新城镇综合执法和综合管理的新路子，大力实施“创建带动战略”，努力实现城市环境不断改善，经济社会更好更快发展。</w:t>
      </w:r>
    </w:p>
    <w:p>
      <w:pPr>
        <w:ind w:left="0" w:right="0" w:firstLine="560"/>
        <w:spacing w:before="450" w:after="450" w:line="312" w:lineRule="auto"/>
      </w:pPr>
      <w:r>
        <w:rPr>
          <w:rFonts w:ascii="宋体" w:hAnsi="宋体" w:eastAsia="宋体" w:cs="宋体"/>
          <w:color w:val="000"/>
          <w:sz w:val="28"/>
          <w:szCs w:val="28"/>
        </w:rPr>
        <w:t xml:space="preserve">道真县虽然基础薄弱、财力困难，但是，有市委、市政府的坚强领导，有上级有关部门的精心指导，有社会各界的鼎力支持，县委、县政府将进一步增强信心、坚定决心，竭力推进全民参与、全员参加、全体参战，举全县之力，坚决夺取创建国家卫生县城的最后胜利！</w:t>
      </w:r>
    </w:p>
    <w:p>
      <w:pPr>
        <w:ind w:left="0" w:right="0" w:firstLine="560"/>
        <w:spacing w:before="450" w:after="450" w:line="312" w:lineRule="auto"/>
      </w:pPr>
      <w:r>
        <w:rPr>
          <w:rFonts w:ascii="黑体" w:hAnsi="黑体" w:eastAsia="黑体" w:cs="黑体"/>
          <w:color w:val="000000"/>
          <w:sz w:val="34"/>
          <w:szCs w:val="34"/>
          <w:b w:val="1"/>
          <w:bCs w:val="1"/>
        </w:rPr>
        <w:t xml:space="preserve">巩固创文工作成果篇二</w:t>
      </w:r>
    </w:p>
    <w:p>
      <w:pPr>
        <w:ind w:left="0" w:right="0" w:firstLine="560"/>
        <w:spacing w:before="450" w:after="450" w:line="312" w:lineRule="auto"/>
      </w:pPr>
      <w:r>
        <w:rPr>
          <w:rFonts w:ascii="宋体" w:hAnsi="宋体" w:eastAsia="宋体" w:cs="宋体"/>
          <w:color w:val="000"/>
          <w:sz w:val="28"/>
          <w:szCs w:val="28"/>
        </w:rPr>
        <w:t xml:space="preserve">嘉荫县巩固国家卫生县城成果工作情况汇报</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近两年来，嘉荫县认真围绕《国家卫生县城标准》，积极贯彻落实《国务院关于加强爱国卫生工作的决定》，以2024年成功创建国家卫生县城为新起点，乘势而上，着力在完善体制、理清职责、创新机制、加强监督、强化落实等方面下功夫，努力巩固提高国家卫生县城工作成果，积极打造最佳人居环境县城，全面加快社会主义新农村和边陲名城建设步伐，推动了城乡经济社会又好又快发展。现将两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嘉荫县位于我省东北部，小兴安岭北麓，黑龙江中游右岸，与俄罗斯隔江相望，境内拥有国家一类客货运输口岸和江海联运港口。全县行政区域面积6739平方公里，边境线长249.5公里，总人口8.1万，其中农业人口4.1万。县辖3镇6乡、73个行政村、5个国营林场，境内还有一个中直企业乌拉嘎金矿，一个省属国营嘉荫农场，是我省北部主要麦豆产区之一。全县耕地总面积122.33万亩，林业施业区面积550万亩,有林地面积366万亩，境内有大小河流56条，总体地形地貌为“八山半水半草一分田”。嘉荫县生态环境良好，野生动植物资源丰富，拥有以嘉荫恐龙国家地质公园、茅兰沟国家森林公园、乌拉嘎国家矿山公园为代表的众多独具特色</w:t>
      </w:r>
    </w:p>
    <w:p>
      <w:pPr>
        <w:ind w:left="0" w:right="0" w:firstLine="560"/>
        <w:spacing w:before="450" w:after="450" w:line="312" w:lineRule="auto"/>
      </w:pPr>
      <w:r>
        <w:rPr>
          <w:rFonts w:ascii="宋体" w:hAnsi="宋体" w:eastAsia="宋体" w:cs="宋体"/>
          <w:color w:val="000"/>
          <w:sz w:val="28"/>
          <w:szCs w:val="28"/>
        </w:rPr>
        <w:t xml:space="preserve">1 的旅游景点景区，享有“恐龙之乡”、“黄金之乡”、“大豆之乡”的美誉。县政府驻地朝阳镇，总人口2.1万人，其中农业人口4441人，镇辖4个行政村。</w:t>
      </w:r>
    </w:p>
    <w:p>
      <w:pPr>
        <w:ind w:left="0" w:right="0" w:firstLine="560"/>
        <w:spacing w:before="450" w:after="450" w:line="312" w:lineRule="auto"/>
      </w:pPr>
      <w:r>
        <w:rPr>
          <w:rFonts w:ascii="宋体" w:hAnsi="宋体" w:eastAsia="宋体" w:cs="宋体"/>
          <w:color w:val="000"/>
          <w:sz w:val="28"/>
          <w:szCs w:val="28"/>
        </w:rPr>
        <w:t xml:space="preserve">二、巩固创建成果情况</w:t>
      </w:r>
    </w:p>
    <w:p>
      <w:pPr>
        <w:ind w:left="0" w:right="0" w:firstLine="560"/>
        <w:spacing w:before="450" w:after="450" w:line="312" w:lineRule="auto"/>
      </w:pPr>
      <w:r>
        <w:rPr>
          <w:rFonts w:ascii="宋体" w:hAnsi="宋体" w:eastAsia="宋体" w:cs="宋体"/>
          <w:color w:val="000"/>
          <w:sz w:val="28"/>
          <w:szCs w:val="28"/>
        </w:rPr>
        <w:t xml:space="preserve">2024年被评为国家卫生县城后，我县继续围绕城镇发展“上品位、上档次”的工作目标，大力实施“环境立县”战略，积极打造宜居和谐的城镇名片，城镇居民环境不断改善，县域经济和城市软实力显著增强，国家卫生县城创建成果不断巩固提高。</w:t>
      </w:r>
    </w:p>
    <w:p>
      <w:pPr>
        <w:ind w:left="0" w:right="0" w:firstLine="560"/>
        <w:spacing w:before="450" w:after="450" w:line="312" w:lineRule="auto"/>
      </w:pPr>
      <w:r>
        <w:rPr>
          <w:rFonts w:ascii="宋体" w:hAnsi="宋体" w:eastAsia="宋体" w:cs="宋体"/>
          <w:color w:val="000"/>
          <w:sz w:val="28"/>
          <w:szCs w:val="28"/>
        </w:rPr>
        <w:t xml:space="preserve">（一）加强领导，完善制度，不断巩固深化卫生县城成果。 一是加强领导，精心组织。县委、县政府高度重视创卫成果巩固工作，将其作为落实科学发展观、构建和谐社会、执政为民的重要抓手，作为推动全县社会和经济发展的基础性工作来抓。县委、县政府主要领导多次召开县委常委会、县政府常务会议研究部署创卫成果巩固工作，在经费保障、人员调配、工作协调等方面都给予有力的支持，各乡镇、各单位均成立了相应的工作机构，并配备专（兼）职工作人员。二是明确职责，层层落实。不断完善“两级政府、三级管理、四级责任”的爱国卫生管理体制，按照“以块为主、条块结合、条条尽责、块块保障”和“谁主管、谁负责”、“谁收费、谁管理”的原则，理顺各街（镇）、县直各职能部门工作职责，实现巩固创卫成果工作重心下移，实现一级抓一级、层层抓落实，各单位紧密联系协调配合，保证了创卫成果巩固工作顺利开展。三是</w:t>
      </w:r>
    </w:p>
    <w:p>
      <w:pPr>
        <w:ind w:left="0" w:right="0" w:firstLine="560"/>
        <w:spacing w:before="450" w:after="450" w:line="312" w:lineRule="auto"/>
      </w:pPr>
      <w:r>
        <w:rPr>
          <w:rFonts w:ascii="宋体" w:hAnsi="宋体" w:eastAsia="宋体" w:cs="宋体"/>
          <w:color w:val="000"/>
          <w:sz w:val="28"/>
          <w:szCs w:val="28"/>
        </w:rPr>
        <w:t xml:space="preserve">2 完善制度，健全机制。制定了《嘉荫县关于巩固提高国家卫生县城创建成果建立长效管理机制的意见》，建立了城镇管理工作周例会制度、周末卫生日制度、县领导挂点联系乡镇、乡镇领导和县直部门包干街道等制度，将巩固创卫成果工作的各项职责、任务、要求、标准进行了全面细化、分解。通过完善管理制度，推动了全县深化创卫工作走上经常化、规范化、制度化的轨道。四是加强督查，狠抓落实。县委与县政府督查部门建立了巩固创卫成果工作专报制度、督查通报制度。通过明访、暗访、回访等各种形式，经常性开展主次干道、背街小巷、城中村、城乡结合部环境卫生检查。努力畅通信息渠道，及时曝光问题，鞭策落后，督促迅速整改落实。将巩固创卫成果工作纳入部门单位年度责任制考核，把考核结果同先进的评比、干部的考核奖惩结合起来。县人大、政协也对卫生环境予以充分关注，经常组织代表、委员开展视察检查。</w:t>
      </w:r>
    </w:p>
    <w:p>
      <w:pPr>
        <w:ind w:left="0" w:right="0" w:firstLine="560"/>
        <w:spacing w:before="450" w:after="450" w:line="312" w:lineRule="auto"/>
      </w:pPr>
      <w:r>
        <w:rPr>
          <w:rFonts w:ascii="宋体" w:hAnsi="宋体" w:eastAsia="宋体" w:cs="宋体"/>
          <w:color w:val="000"/>
          <w:sz w:val="28"/>
          <w:szCs w:val="28"/>
        </w:rPr>
        <w:t xml:space="preserve">（二）广泛宣传，积极发动，努力形成全民参与的良好局面。 一是大力开展健康教育活动。充分利用宣传阵地作用，在江边广场、公园、车站、社区重点部位等人群集中或人流量大的公共场所增设创卫公益广告牌及宣传标语。同时，通过印发《市民健康知识200答》、《市民健康生活手册》、《除四害常识》等科普宣传材料，教育和引导市民养成良好的卫生习惯。二是切实抓好部门宣传工作。根据各部门工作实际，充分发挥职能部门和工会、共青团、妇联等相关单位的有利条件，开展多种形式的宣传活动，教育引导本单位、本系统和所管行业以及市民养成良好的卫生习惯和文明习</w:t>
      </w:r>
    </w:p>
    <w:p>
      <w:pPr>
        <w:ind w:left="0" w:right="0" w:firstLine="560"/>
        <w:spacing w:before="450" w:after="450" w:line="312" w:lineRule="auto"/>
      </w:pPr>
      <w:r>
        <w:rPr>
          <w:rFonts w:ascii="宋体" w:hAnsi="宋体" w:eastAsia="宋体" w:cs="宋体"/>
          <w:color w:val="000"/>
          <w:sz w:val="28"/>
          <w:szCs w:val="28"/>
        </w:rPr>
        <w:t xml:space="preserve">3 惯，使群众主动参加治理城镇卫生脏乱差活动，从源头上促进了爱国卫生工作的长效管理。三是大力开展群众性爱国卫生运动。组织发动全县党政机关、企事业单位、经营业主、学校、社区广大干部群众，结合专业清扫保洁，开展清洁环境卫生活动，使居民小区、小街小巷、公共场所卫生面貌焕然一新。四是坚持抓好学生教育。将创卫工作作为素质教育的重要内容，在中小学校广泛开展宣传教育活动，通过开设健康教育课、组织学生参加社会实践等多种途径，切实增强学生的社会责任感和责任意识，充分发挥学生在家庭和社会中的影响和示范带动作用，实现教育一个学生、带动一个家庭、影响一个楼院的目的。</w:t>
      </w:r>
    </w:p>
    <w:p>
      <w:pPr>
        <w:ind w:left="0" w:right="0" w:firstLine="560"/>
        <w:spacing w:before="450" w:after="450" w:line="312" w:lineRule="auto"/>
      </w:pPr>
      <w:r>
        <w:rPr>
          <w:rFonts w:ascii="宋体" w:hAnsi="宋体" w:eastAsia="宋体" w:cs="宋体"/>
          <w:color w:val="000"/>
          <w:sz w:val="28"/>
          <w:szCs w:val="28"/>
        </w:rPr>
        <w:t xml:space="preserve">（三）创新机制，夯实基础，全面提高城市管理水平。我县不断强化机制创新，通过“四个结合”，全面巩固创卫成果。一是坚持综合治理与专项整治相结合。组建了创卫综合执法队，集中力量对市容环境卫生进行大规模综合治理，并针对城市管理工作中的难点和热点问题开展专项治理，取缔了路边市场、流动摊点等占道经营行为，所有摊点全部定点或进店经营。同时，深入各建房户和建设单位，开展清理违章、违法建筑专项整治活动，依法查处各类违章违法行为。二是坚持整体推进与分区包片相结合。结合我县实际，制定了《创建国家卫生县城单位责任区包片活动方案》，实行县四大班子包片制，将城区分为四个战区，分别由县四大班子负责，四大班子主要领导为战区总负责人，四大班子成员为分区负责人，并将分区任务落实到每个单位和每个党员干部，做到每个战区、分</w:t>
      </w:r>
    </w:p>
    <w:p>
      <w:pPr>
        <w:ind w:left="0" w:right="0" w:firstLine="560"/>
        <w:spacing w:before="450" w:after="450" w:line="312" w:lineRule="auto"/>
      </w:pPr>
      <w:r>
        <w:rPr>
          <w:rFonts w:ascii="宋体" w:hAnsi="宋体" w:eastAsia="宋体" w:cs="宋体"/>
          <w:color w:val="000"/>
          <w:sz w:val="28"/>
          <w:szCs w:val="28"/>
        </w:rPr>
        <w:t xml:space="preserve">4 区、街道、小区都有专人负责、专人管理，形成了同创共建、齐抓共管的局面。三是坚持专业管理与全民参与相结合。环卫清扫清运工作采取“滚动式”作业，实行定人、定责、定时的保洁制度，延长保洁时间，垃圾日产日清。落实“门前三包”制度，与县城沿街单位、个体商户签订“门前三包”责任书，长期设立“门前三包”监督岗，督促责任人落实门前包卫生、包绿化、包秩序工作，使城市管理走上了规范化轨道。同时，积极发动青年志愿者及群众上街义务清扫，清除积存垃圾，消除卫生死角。四是坚持突击治理与常规管理相结合。把突击治理作为常规管理的重要补充，努力做到常规管理有巩固，突击治理有提高，形成相互作用、相互促进的良性循环，不断扩大治理成果。</w:t>
      </w:r>
    </w:p>
    <w:p>
      <w:pPr>
        <w:ind w:left="0" w:right="0" w:firstLine="560"/>
        <w:spacing w:before="450" w:after="450" w:line="312" w:lineRule="auto"/>
      </w:pPr>
      <w:r>
        <w:rPr>
          <w:rFonts w:ascii="宋体" w:hAnsi="宋体" w:eastAsia="宋体" w:cs="宋体"/>
          <w:color w:val="000"/>
          <w:sz w:val="28"/>
          <w:szCs w:val="28"/>
        </w:rPr>
        <w:t xml:space="preserve">（四）注重建设，优化环境，着力提升城市整体品位。一是加强城镇基础设施建设。以打造“彰显特色、品位高雅、功能完善”的北方边陲名城为目标，2024年投资7323.29万元，开工建设了图博馆、新民小区、锦江嘉园、消防大队营房楼等15项基建工程。今年计划完成县医院标准化综合楼、法院综合办公楼、龙江华府、临江花园等13项基建工程，施工面积20.5万平方米；计划完成旧城区改造14.7万平方米。二是完善城镇附属设施建设。对城区街道和部分巷道进行综合改造和硬化，铺装了彩色人行道板，城镇主次干道硬化率达到100%；实行了集中供热，拆除污染严重、热效率低的小锅炉房和烟囱；建设了垃圾处理场和污水处理厂，同时对城镇亮化、供水、排水等设施进行了改造和建设。三是全面巩固国</w:t>
      </w:r>
    </w:p>
    <w:p>
      <w:pPr>
        <w:ind w:left="0" w:right="0" w:firstLine="560"/>
        <w:spacing w:before="450" w:after="450" w:line="312" w:lineRule="auto"/>
      </w:pPr>
      <w:r>
        <w:rPr>
          <w:rFonts w:ascii="宋体" w:hAnsi="宋体" w:eastAsia="宋体" w:cs="宋体"/>
          <w:color w:val="000"/>
          <w:sz w:val="28"/>
          <w:szCs w:val="28"/>
        </w:rPr>
        <w:t xml:space="preserve">5 家园林县城建设成果。以提高县城绿化品位为重点，按照三季长青、两季有花、品种搭配、一街一景的城市绿化美化格局，大力实施街道绿化、景观绿化和社会绿化，两年来新增绿化覆盖面积27.6万平方米，绿化覆盖率提高到47.9%，公园绿地面积达到56.71万平方米。人均公共绿地面积超过国家级园林县城的标准。</w:t>
      </w:r>
    </w:p>
    <w:p>
      <w:pPr>
        <w:ind w:left="0" w:right="0" w:firstLine="560"/>
        <w:spacing w:before="450" w:after="450" w:line="312" w:lineRule="auto"/>
      </w:pPr>
      <w:r>
        <w:rPr>
          <w:rFonts w:ascii="宋体" w:hAnsi="宋体" w:eastAsia="宋体" w:cs="宋体"/>
          <w:color w:val="000"/>
          <w:sz w:val="28"/>
          <w:szCs w:val="28"/>
        </w:rPr>
        <w:t xml:space="preserve">（五）强化监管，以人为本，全力打造最佳宜居城市。我县立足于打造最佳宜居城镇，不断加大监管力度，坚持监、帮、促相结合，有效推进了公共场所环境卫生质量不断提高。一是加强公共场所和生活饮用水的监督管理。全面规范了各类公共场所的各项卫生操作规程，制发了各行业卫生管理要求，并积极开展控烟宣传活动，在公共场所及各单位设立禁烟标志。此外，不断加强集中供水单位的监管，对水源水、出厂水实行定期监测，全力做好水源卫生防护、水质处理和输水管网维护，确保群众饮用水安全。二是加强食品卫生规范化管理。全面贯彻《中华人民共和国食品安全法》，大力推进食品放心工程，严格卫生许可审批和安全检测，开展了各类食品安全专项整治行动，从源头上控制食品卫生，保障人民身体健康。三是加强传染病的预防和监管。坚持“预防为主、防治结合”的方针，认真贯彻执行相关法律法规，规范并落实日常防控措施，制定了传染病防治计划，健全了计划免疫网络，组建了突发公共卫生事件应急队伍。此外，我县已连续三年为在职和离退休职工进行了免费体检。四是加大环境保护力度。重点加强城镇噪声、烟尘等污染源管理，县城主要街道机动车禁鸣喇叭，责令建筑工地晚上至</w:t>
      </w:r>
    </w:p>
    <w:p>
      <w:pPr>
        <w:ind w:left="0" w:right="0" w:firstLine="560"/>
        <w:spacing w:before="450" w:after="450" w:line="312" w:lineRule="auto"/>
      </w:pPr>
      <w:r>
        <w:rPr>
          <w:rFonts w:ascii="宋体" w:hAnsi="宋体" w:eastAsia="宋体" w:cs="宋体"/>
          <w:color w:val="000"/>
          <w:sz w:val="28"/>
          <w:szCs w:val="28"/>
        </w:rPr>
        <w:t xml:space="preserve">6 凌晨不得施工，并设置隔离护栏，执行文明施工。</w:t>
      </w:r>
    </w:p>
    <w:p>
      <w:pPr>
        <w:ind w:left="0" w:right="0" w:firstLine="560"/>
        <w:spacing w:before="450" w:after="450" w:line="312" w:lineRule="auto"/>
      </w:pPr>
      <w:r>
        <w:rPr>
          <w:rFonts w:ascii="宋体" w:hAnsi="宋体" w:eastAsia="宋体" w:cs="宋体"/>
          <w:color w:val="000"/>
          <w:sz w:val="28"/>
          <w:szCs w:val="28"/>
        </w:rPr>
        <w:t xml:space="preserve">三、巩固创建成果的启示</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上级有关部门的关心和指导下，在全县各乡镇、各部门和广大人民群众的共同努力下，经过两年努力，我县巩固提高国家卫生县城工作不断向纵深拓展，全县人居环境得到极大改善，市民综合素质不断增强，城镇管理能力显著提升。</w:t>
      </w:r>
    </w:p>
    <w:p>
      <w:pPr>
        <w:ind w:left="0" w:right="0" w:firstLine="560"/>
        <w:spacing w:before="450" w:after="450" w:line="312" w:lineRule="auto"/>
      </w:pPr>
      <w:r>
        <w:rPr>
          <w:rFonts w:ascii="宋体" w:hAnsi="宋体" w:eastAsia="宋体" w:cs="宋体"/>
          <w:color w:val="000"/>
          <w:sz w:val="28"/>
          <w:szCs w:val="28"/>
        </w:rPr>
        <w:t xml:space="preserve">我县巩固国家卫生县城工作的经验和启示是：一是领导重视是保证。县四大班子领导高度重视创卫工作，多次在县委常委会、县政府常务会等各种会议上研究创卫的问题。同时，县主要领导亲自负责创卫工作，县四大班子领导坚持在第一线指导协调落实包干单位和分管行业开展创卫活动，极大地鼓舞了全县干部群众的士气。二是思想认识统一是前提。通过多次召开创卫迎接工作动员大会，进一步统一了全县干部群众的思想认识，使广大干部群众认识到开展创卫不是在搞“形象工程”、“政绩工程”，也不是搞形式主义，而是提升城镇形象、改善人居环境、改善投资环境、提高市民文明素质和卫生习惯的有效手段，是我们建设和谐社会，推动全县社会经济全面协调发展的一项重要举措，是一项实实在在民心工程。三是全民参与是基础。巩固提高国家卫生县城成果工作是一项艰巨的系统工程，只有坚持全民参与、全员动手的工作方针，将广大市民吸引到活动工作中来，充分调动广大人民群众的积极性，集聚全社会的合力，奠定广泛的群众基础，创造户户支持创卫</w:t>
      </w:r>
    </w:p>
    <w:p>
      <w:pPr>
        <w:ind w:left="0" w:right="0" w:firstLine="560"/>
        <w:spacing w:before="450" w:after="450" w:line="312" w:lineRule="auto"/>
      </w:pPr>
      <w:r>
        <w:rPr>
          <w:rFonts w:ascii="宋体" w:hAnsi="宋体" w:eastAsia="宋体" w:cs="宋体"/>
          <w:color w:val="000"/>
          <w:sz w:val="28"/>
          <w:szCs w:val="28"/>
        </w:rPr>
        <w:t xml:space="preserve">7 工作、人人参与创卫活动的良好局面，才能全面推进创卫各项工作落到实处。四是创新工作思路是关键。在创卫工作中，我县不断创新工作思路，改进工作方法，积累了宝贵的工作经验。主要体现在：建立了多层次滚动督查制度，保证了创卫任务的落实，并以大兵团作战方式实施重点突破，对重点任务进行整治，破解难点问题。五是长效管理是根本。巩固国家卫生县城成果工作，必须建立一套行之有效的工作机制，做到职责明确、协调运转、监督有力，只有这样，才能保证各项工作得到有效落实，才能从根本上促进全县爱国卫生工作的好转。</w:t>
      </w:r>
    </w:p>
    <w:p>
      <w:pPr>
        <w:ind w:left="0" w:right="0" w:firstLine="560"/>
        <w:spacing w:before="450" w:after="450" w:line="312" w:lineRule="auto"/>
      </w:pPr>
      <w:r>
        <w:rPr>
          <w:rFonts w:ascii="宋体" w:hAnsi="宋体" w:eastAsia="宋体" w:cs="宋体"/>
          <w:color w:val="000"/>
          <w:sz w:val="28"/>
          <w:szCs w:val="28"/>
        </w:rPr>
        <w:t xml:space="preserve">目前，我县已经把创建国家级文明先进县作为又一奋斗目标，我县经紧密结合国家级文明先进县创建活动，进一步研究和创新城镇综合执法和综合管理的新路子，大力实施“创建带动战略”，努力实现城市环境不断改善，经济社会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巩固创文工作成果篇三</w:t>
      </w:r>
    </w:p>
    <w:p>
      <w:pPr>
        <w:ind w:left="0" w:right="0" w:firstLine="560"/>
        <w:spacing w:before="450" w:after="450" w:line="312" w:lineRule="auto"/>
      </w:pPr>
      <w:r>
        <w:rPr>
          <w:rFonts w:ascii="宋体" w:hAnsi="宋体" w:eastAsia="宋体" w:cs="宋体"/>
          <w:color w:val="000"/>
          <w:sz w:val="28"/>
          <w:szCs w:val="28"/>
        </w:rPr>
        <w:t xml:space="preserve">街道创文巩固提升工作总结</w:t>
      </w:r>
    </w:p>
    <w:p>
      <w:pPr>
        <w:ind w:left="0" w:right="0" w:firstLine="560"/>
        <w:spacing w:before="450" w:after="450" w:line="312" w:lineRule="auto"/>
      </w:pPr>
      <w:r>
        <w:rPr>
          <w:rFonts w:ascii="宋体" w:hAnsi="宋体" w:eastAsia="宋体" w:cs="宋体"/>
          <w:color w:val="000"/>
          <w:sz w:val="28"/>
          <w:szCs w:val="28"/>
        </w:rPr>
        <w:t xml:space="preserve">街道创文巩固提升工作总结</w:t>
      </w:r>
    </w:p>
    <w:p>
      <w:pPr>
        <w:ind w:left="0" w:right="0" w:firstLine="560"/>
        <w:spacing w:before="450" w:after="450" w:line="312" w:lineRule="auto"/>
      </w:pPr>
      <w:r>
        <w:rPr>
          <w:rFonts w:ascii="宋体" w:hAnsi="宋体" w:eastAsia="宋体" w:cs="宋体"/>
          <w:color w:val="000"/>
          <w:sz w:val="28"/>
          <w:szCs w:val="28"/>
        </w:rPr>
        <w:t xml:space="preserve">xx街道紧紧跟随市委市政府和区委区政府的工作部署，以\"两个加强\"为抓手，落实各项\"创文\"巩固提升工作任务，为居民营造一个文明有序、温馨靓丽的城市环境。</w:t>
      </w:r>
    </w:p>
    <w:p>
      <w:pPr>
        <w:ind w:left="0" w:right="0" w:firstLine="560"/>
        <w:spacing w:before="450" w:after="450" w:line="312" w:lineRule="auto"/>
      </w:pPr>
      <w:r>
        <w:rPr>
          <w:rFonts w:ascii="宋体" w:hAnsi="宋体" w:eastAsia="宋体" w:cs="宋体"/>
          <w:color w:val="000"/>
          <w:sz w:val="28"/>
          <w:szCs w:val="28"/>
        </w:rPr>
        <w:t xml:space="preserve">一、领导加强指导，高位推进工作</w:t>
      </w:r>
    </w:p>
    <w:p>
      <w:pPr>
        <w:ind w:left="0" w:right="0" w:firstLine="560"/>
        <w:spacing w:before="450" w:after="450" w:line="312" w:lineRule="auto"/>
      </w:pPr>
      <w:r>
        <w:rPr>
          <w:rFonts w:ascii="宋体" w:hAnsi="宋体" w:eastAsia="宋体" w:cs="宋体"/>
          <w:color w:val="000"/>
          <w:sz w:val="28"/>
          <w:szCs w:val="28"/>
        </w:rPr>
        <w:t xml:space="preserve">xx街道作为xx区迎检的重点部位，共有23个重点实地考察点位，9个重点入户问卷调查小区，\"创文\"巩固提升工作责任重大、任务艰巨，容不得半点懈怠。市委常委、宣传部长王忠云等市领导多次深入一线检查整治工作，并提出指导性意见；区人大主任刘小琴、区长王业天、区委常委、组织部部长梁同坤、区委常委、宣传部部长钟红霞、区人大副主任吉军、副区长戴洪泽、韩涛、曾武、邹伟国等领导多次到我街道农贸市场、社区居委会、街道文化站、社区文化服务中心、辖区窗口单位等点位督查指导工作，并高度重视入户问卷调查工作，入户当晚，到场指导；区人大办、区政府办、区委政法委团区委、区商务局、区妇联、区法院、区检察院、区人武部、区科工信局、区爱卫办等多个区职能单位积极参加到街道点位路段巡查、义务劳动、入户问卷调查、文明劝导等工作中，为我街道的\"创文\"巩固提升工作提供强而有力的支持。</w:t>
      </w:r>
    </w:p>
    <w:p>
      <w:pPr>
        <w:ind w:left="0" w:right="0" w:firstLine="560"/>
        <w:spacing w:before="450" w:after="450" w:line="312" w:lineRule="auto"/>
      </w:pPr>
      <w:r>
        <w:rPr>
          <w:rFonts w:ascii="宋体" w:hAnsi="宋体" w:eastAsia="宋体" w:cs="宋体"/>
          <w:color w:val="000"/>
          <w:sz w:val="28"/>
          <w:szCs w:val="28"/>
        </w:rPr>
        <w:t xml:space="preserve">在市、区领导的率先垂范下，xx街道在工委书记林雷、主任王孔清的带领下，全街道人员全员上岗、全程在岗，风雨无阻，发挥吃苦耐劳精神，咬定青山不放松，以\"脱皮掉肉\"的决心和毅力，严防死守，全面夺取\"双创\"最终胜利。</w:t>
      </w:r>
    </w:p>
    <w:p>
      <w:pPr>
        <w:ind w:left="0" w:right="0" w:firstLine="560"/>
        <w:spacing w:before="450" w:after="450" w:line="312" w:lineRule="auto"/>
      </w:pPr>
      <w:r>
        <w:rPr>
          <w:rFonts w:ascii="宋体" w:hAnsi="宋体" w:eastAsia="宋体" w:cs="宋体"/>
          <w:color w:val="000"/>
          <w:sz w:val="28"/>
          <w:szCs w:val="28"/>
        </w:rPr>
        <w:t xml:space="preserve">二、工作加强粘合性，重点整治重点击破</w:t>
      </w:r>
    </w:p>
    <w:p>
      <w:pPr>
        <w:ind w:left="0" w:right="0" w:firstLine="560"/>
        <w:spacing w:before="450" w:after="450" w:line="312" w:lineRule="auto"/>
      </w:pPr>
      <w:r>
        <w:rPr>
          <w:rFonts w:ascii="宋体" w:hAnsi="宋体" w:eastAsia="宋体" w:cs="宋体"/>
          <w:color w:val="000"/>
          <w:sz w:val="28"/>
          <w:szCs w:val="28"/>
        </w:rPr>
        <w:t xml:space="preserve">（一）细化标准，制定可操作性的应急预案及23个点位方案。</w:t>
      </w:r>
    </w:p>
    <w:p>
      <w:pPr>
        <w:ind w:left="0" w:right="0" w:firstLine="560"/>
        <w:spacing w:before="450" w:after="450" w:line="312" w:lineRule="auto"/>
      </w:pPr>
      <w:r>
        <w:rPr>
          <w:rFonts w:ascii="宋体" w:hAnsi="宋体" w:eastAsia="宋体" w:cs="宋体"/>
          <w:color w:val="000"/>
          <w:sz w:val="28"/>
          <w:szCs w:val="28"/>
        </w:rPr>
        <w:t xml:space="preserve">xx街道多次召开\"创文\"工作推进会，拟定了《xx街道20xx年\"创文\"迎检工作方案》及《xx街道20xx年\"创文\"应急预案》，并细化方案，制定了23个点位具体方案，明确了街道领导、街道全体干部、各村（居）等\"三级\"责任制，将责任落实到个人、确保方案具体化、具有可操作性。同时，按照三个时间段安排人员在23个重点实地考察点位值班时间开展对标检查及周边300米范围整治。</w:t>
      </w:r>
    </w:p>
    <w:p>
      <w:pPr>
        <w:ind w:left="0" w:right="0" w:firstLine="560"/>
        <w:spacing w:before="450" w:after="450" w:line="312" w:lineRule="auto"/>
      </w:pPr>
      <w:r>
        <w:rPr>
          <w:rFonts w:ascii="宋体" w:hAnsi="宋体" w:eastAsia="宋体" w:cs="宋体"/>
          <w:color w:val="000"/>
          <w:sz w:val="28"/>
          <w:szCs w:val="28"/>
        </w:rPr>
        <w:t xml:space="preserve">（二）排查找短板、综合整治解难题</w:t>
      </w:r>
    </w:p>
    <w:p>
      <w:pPr>
        <w:ind w:left="0" w:right="0" w:firstLine="560"/>
        <w:spacing w:before="450" w:after="450" w:line="312" w:lineRule="auto"/>
      </w:pPr>
      <w:r>
        <w:rPr>
          <w:rFonts w:ascii="宋体" w:hAnsi="宋体" w:eastAsia="宋体" w:cs="宋体"/>
          <w:color w:val="000"/>
          <w:sz w:val="28"/>
          <w:szCs w:val="28"/>
        </w:rPr>
        <w:t xml:space="preserve">坚持以问题为导向的工作方针，对照xx街道23个实地考察点位、9个入户问卷调查小区，由街道分管领导各包点一个村（居）带领包村（居）街道干部、包村（居）城管、村（居）\"两委\"干部及网格员以网格为单位细致排查存在的问题，并汇总形成村（居）城市管理巩固提升问题清单，逐项解决，工作模式由被动督查向主动找问题解决问题转变。</w:t>
      </w:r>
    </w:p>
    <w:p>
      <w:pPr>
        <w:ind w:left="0" w:right="0" w:firstLine="560"/>
        <w:spacing w:before="450" w:after="450" w:line="312" w:lineRule="auto"/>
      </w:pPr>
      <w:r>
        <w:rPr>
          <w:rFonts w:ascii="宋体" w:hAnsi="宋体" w:eastAsia="宋体" w:cs="宋体"/>
          <w:color w:val="000"/>
          <w:sz w:val="28"/>
          <w:szCs w:val="28"/>
        </w:rPr>
        <w:t xml:space="preserve">（三）突出重点，开展专项整治</w:t>
      </w:r>
    </w:p>
    <w:p>
      <w:pPr>
        <w:ind w:left="0" w:right="0" w:firstLine="560"/>
        <w:spacing w:before="450" w:after="450" w:line="312" w:lineRule="auto"/>
      </w:pPr>
      <w:r>
        <w:rPr>
          <w:rFonts w:ascii="宋体" w:hAnsi="宋体" w:eastAsia="宋体" w:cs="宋体"/>
          <w:color w:val="000"/>
          <w:sz w:val="28"/>
          <w:szCs w:val="28"/>
        </w:rPr>
        <w:t xml:space="preserve">1、以\"治理楼道\"为主的环境卫生整治</w:t>
      </w:r>
    </w:p>
    <w:p>
      <w:pPr>
        <w:ind w:left="0" w:right="0" w:firstLine="560"/>
        <w:spacing w:before="450" w:after="450" w:line="312" w:lineRule="auto"/>
      </w:pPr>
      <w:r>
        <w:rPr>
          <w:rFonts w:ascii="宋体" w:hAnsi="宋体" w:eastAsia="宋体" w:cs="宋体"/>
          <w:color w:val="000"/>
          <w:sz w:val="28"/>
          <w:szCs w:val="28"/>
        </w:rPr>
        <w:t xml:space="preserve">通过购买服务以及组织街道干部、村居干部、网格员、城管等对辖区住宅小区，特别是入户调查重点小区进行小区全面整治，共整治48个小区，总体情况不错，楼道清理有成效。</w:t>
      </w:r>
    </w:p>
    <w:p>
      <w:pPr>
        <w:ind w:left="0" w:right="0" w:firstLine="560"/>
        <w:spacing w:before="450" w:after="450" w:line="312" w:lineRule="auto"/>
      </w:pPr>
      <w:r>
        <w:rPr>
          <w:rFonts w:ascii="宋体" w:hAnsi="宋体" w:eastAsia="宋体" w:cs="宋体"/>
          <w:color w:val="000"/>
          <w:sz w:val="28"/>
          <w:szCs w:val="28"/>
        </w:rPr>
        <w:t xml:space="preserve">2、以\"治理乱停放\"为主的交通秩序整治</w:t>
      </w:r>
    </w:p>
    <w:p>
      <w:pPr>
        <w:ind w:left="0" w:right="0" w:firstLine="560"/>
        <w:spacing w:before="450" w:after="450" w:line="312" w:lineRule="auto"/>
      </w:pPr>
      <w:r>
        <w:rPr>
          <w:rFonts w:ascii="宋体" w:hAnsi="宋体" w:eastAsia="宋体" w:cs="宋体"/>
          <w:color w:val="000"/>
          <w:sz w:val="28"/>
          <w:szCs w:val="28"/>
        </w:rPr>
        <w:t xml:space="preserve">迎检前期，街道已对背街小巷能划定车位的一律画上车位，并强化严管重罚，最大可能减少乱象。迎检期间，街道全面使用对讲机无缝对接，实行\"街道指挥中心+街道巡查人员+网格员+城管+交警\"的五级联动模式，由街道巡查人员、网格员发现问题，通过工作群上报问题点位信息，街道指挥中心使用对讲机统一协调交警、城管立即整治，使得交通秩序、乱停乱放现象得到有效整治。</w:t>
      </w:r>
    </w:p>
    <w:p>
      <w:pPr>
        <w:ind w:left="0" w:right="0" w:firstLine="560"/>
        <w:spacing w:before="450" w:after="450" w:line="312" w:lineRule="auto"/>
      </w:pPr>
      <w:r>
        <w:rPr>
          <w:rFonts w:ascii="宋体" w:hAnsi="宋体" w:eastAsia="宋体" w:cs="宋体"/>
          <w:color w:val="000"/>
          <w:sz w:val="28"/>
          <w:szCs w:val="28"/>
        </w:rPr>
        <w:t xml:space="preserve">3、以\"校园安全\"为主的校园周边秩序整治</w:t>
      </w:r>
    </w:p>
    <w:p>
      <w:pPr>
        <w:ind w:left="0" w:right="0" w:firstLine="560"/>
        <w:spacing w:before="450" w:after="450" w:line="312" w:lineRule="auto"/>
      </w:pPr>
      <w:r>
        <w:rPr>
          <w:rFonts w:ascii="宋体" w:hAnsi="宋体" w:eastAsia="宋体" w:cs="宋体"/>
          <w:color w:val="000"/>
          <w:sz w:val="28"/>
          <w:szCs w:val="28"/>
        </w:rPr>
        <w:t xml:space="preserve">采取\"齐抓共管，整体联动\"的整治方法，由街道干部、社区村居、城管等人员联合对辖区三十三小、xx职工子弟学校、十四中等中小学周边加强管控，重点加强上学、放学两个人流量大、管控难的时段整治工作，使得校园周边秩序得到有效管控。</w:t>
      </w:r>
    </w:p>
    <w:p>
      <w:pPr>
        <w:ind w:left="0" w:right="0" w:firstLine="560"/>
        <w:spacing w:before="450" w:after="450" w:line="312" w:lineRule="auto"/>
      </w:pPr>
      <w:r>
        <w:rPr>
          <w:rFonts w:ascii="宋体" w:hAnsi="宋体" w:eastAsia="宋体" w:cs="宋体"/>
          <w:color w:val="000"/>
          <w:sz w:val="28"/>
          <w:szCs w:val="28"/>
        </w:rPr>
        <w:t xml:space="preserve">4、以\"问卷调查\"为主的模拟测评</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9月13日晚，街道在秀中社区开展最后一次模拟测评工作，对秀中社区一砖厂宿舍区、海湾公司宿舍区、三十三小宿舍区三个小区进行入户演练，一栋栋一层层带着问卷调查礼品入户宣传，以热情饱满的工作态度，再一次调动了辖区居民对文明城市的创建和迎检工作的积极性，力求问卷调查工作万无一失。</w:t>
      </w:r>
    </w:p>
    <w:p>
      <w:pPr>
        <w:ind w:left="0" w:right="0" w:firstLine="560"/>
        <w:spacing w:before="450" w:after="450" w:line="312" w:lineRule="auto"/>
      </w:pPr>
      <w:r>
        <w:rPr>
          <w:rFonts w:ascii="宋体" w:hAnsi="宋体" w:eastAsia="宋体" w:cs="宋体"/>
          <w:color w:val="000"/>
          <w:sz w:val="28"/>
          <w:szCs w:val="28"/>
        </w:rPr>
        <w:t xml:space="preserve">（四）应急队伍巧得力，问卷调查高满意</w:t>
      </w:r>
    </w:p>
    <w:p>
      <w:pPr>
        <w:ind w:left="0" w:right="0" w:firstLine="560"/>
        <w:spacing w:before="450" w:after="450" w:line="312" w:lineRule="auto"/>
      </w:pPr>
      <w:r>
        <w:rPr>
          <w:rFonts w:ascii="宋体" w:hAnsi="宋体" w:eastAsia="宋体" w:cs="宋体"/>
          <w:color w:val="000"/>
          <w:sz w:val="28"/>
          <w:szCs w:val="28"/>
        </w:rPr>
        <w:t xml:space="preserve">9月14、15日下午，xx街道一接到入户调查任务，迅速启动入户问卷调查应急队伍到秀中社区、秀华社区开展入户前大排查，重点查看楼道小广告、楼道乱堆放、楼道环境卫生、亮灯率、消防记录卡检查、消防器材检查。全力保障秀中社区入户问卷调查工作，使得入户调查顺利结束。调查过程中，居民热情接待，回答问题满意率高，得到了专家充分好评和认可，专家评价说：海口的居民素质高，海口真是好。</w:t>
      </w:r>
    </w:p>
    <w:p>
      <w:pPr>
        <w:ind w:left="0" w:right="0" w:firstLine="560"/>
        <w:spacing w:before="450" w:after="450" w:line="312" w:lineRule="auto"/>
      </w:pPr>
      <w:r>
        <w:rPr>
          <w:rFonts w:ascii="黑体" w:hAnsi="黑体" w:eastAsia="黑体" w:cs="黑体"/>
          <w:color w:val="000000"/>
          <w:sz w:val="34"/>
          <w:szCs w:val="34"/>
          <w:b w:val="1"/>
          <w:bCs w:val="1"/>
        </w:rPr>
        <w:t xml:space="preserve">巩固创文工作成果篇四</w:t>
      </w:r>
    </w:p>
    <w:p>
      <w:pPr>
        <w:ind w:left="0" w:right="0" w:firstLine="560"/>
        <w:spacing w:before="450" w:after="450" w:line="312" w:lineRule="auto"/>
      </w:pPr>
      <w:r>
        <w:rPr>
          <w:rFonts w:ascii="宋体" w:hAnsi="宋体" w:eastAsia="宋体" w:cs="宋体"/>
          <w:color w:val="000"/>
          <w:sz w:val="28"/>
          <w:szCs w:val="28"/>
        </w:rPr>
        <w:t xml:space="preserve">创文工作汇报</w:t>
      </w:r>
    </w:p>
    <w:p>
      <w:pPr>
        <w:ind w:left="0" w:right="0" w:firstLine="560"/>
        <w:spacing w:before="450" w:after="450" w:line="312" w:lineRule="auto"/>
      </w:pPr>
      <w:r>
        <w:rPr>
          <w:rFonts w:ascii="宋体" w:hAnsi="宋体" w:eastAsia="宋体" w:cs="宋体"/>
          <w:color w:val="000"/>
          <w:sz w:val="28"/>
          <w:szCs w:val="28"/>
        </w:rPr>
        <w:t xml:space="preserve">根据卫生局创文办下发《关于对2024年创建全国文明城市卫生部门承担的工作任务进行分解的通知》要求，特别是市创文办给我院下达整改通知书后，我院领导班子高度重视，结合我院工作实际，及时召开动员会安排、部署全院创文工作，安照分工,制定工作台账。现将我院近期创文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顺利完成创文工作，我院成立了创文工作领导小组，由院长任组长、副院长副组长，各科室主任、护士长任成员。周日下午，创文工作领导小组全体成员，由院长亲自带队，对医院各项创文工作进行督导检查。对发现的问题要求立即整改。不能及时整改的，责令限期改正。同时，结合我院总值班制度，每天汇报创文督导检查工作情况，发现问题，及时整改,确保我院创文各项工作落到实处。</w:t>
      </w:r>
    </w:p>
    <w:p>
      <w:pPr>
        <w:ind w:left="0" w:right="0" w:firstLine="560"/>
        <w:spacing w:before="450" w:after="450" w:line="312" w:lineRule="auto"/>
      </w:pPr>
      <w:r>
        <w:rPr>
          <w:rFonts w:ascii="宋体" w:hAnsi="宋体" w:eastAsia="宋体" w:cs="宋体"/>
          <w:color w:val="000"/>
          <w:sz w:val="28"/>
          <w:szCs w:val="28"/>
        </w:rPr>
        <w:t xml:space="preserve">二、积极开展志愿者服务活动。</w:t>
      </w:r>
    </w:p>
    <w:p>
      <w:pPr>
        <w:ind w:left="0" w:right="0" w:firstLine="560"/>
        <w:spacing w:before="450" w:after="450" w:line="312" w:lineRule="auto"/>
      </w:pPr>
      <w:r>
        <w:rPr>
          <w:rFonts w:ascii="宋体" w:hAnsi="宋体" w:eastAsia="宋体" w:cs="宋体"/>
          <w:color w:val="000"/>
          <w:sz w:val="28"/>
          <w:szCs w:val="28"/>
        </w:rPr>
        <w:t xml:space="preserve">为认真贯彻落实市卫生局创文会议精神，做好文明使者志愿服务工作,共青团组织青年团员,积极加入公共文明引导队伍，为病人提供优质高效的志愿服务.一是我院在门诊大厅设立志愿者服务站，完善服务站各项设施和便民服务措施,积极提供包括导医、导诊、预约诊疗、排队、咨询、解释、护送、取药、陪同检查、取送检查检验报告单、费用查询、健康教育、投诉等服务，近日来已服务患者378人次；二是提高优质护理示范病区服务，提供一对一服务。护理组志愿者深入病房，针对母乳喂养、科学育儿以及常见病的预防知识等对住院病人进行宣教指导，并从加强基础护理质量做起，为患者提供生活护理，提高了出院病人对护理服务的满意度；三是志愿者坚持排班轮流劝阻吸烟,保持室内外无烟头及吸烟者;四是坚持不懈地开展义务接送病人活动，共免费接送孕产妇34人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加班加点，全力以赴。</w:t>
      </w:r>
    </w:p>
    <w:p>
      <w:pPr>
        <w:ind w:left="0" w:right="0" w:firstLine="560"/>
        <w:spacing w:before="450" w:after="450" w:line="312" w:lineRule="auto"/>
      </w:pPr>
      <w:r>
        <w:rPr>
          <w:rFonts w:ascii="宋体" w:hAnsi="宋体" w:eastAsia="宋体" w:cs="宋体"/>
          <w:color w:val="000"/>
          <w:sz w:val="28"/>
          <w:szCs w:val="28"/>
        </w:rPr>
        <w:t xml:space="preserve">为扩大创文工作宣传力度和营造创文工作氛围，后勤科工作人员加班加点,重新粉刷了门诊前宣传报栏,制做加装了门诊大厅暖气防护罩;门诊收费按要求增加了隔离带,进一步规范了缴费秩序;各临床科室规范物品摆放,清理卫生死角;办公室及时制作创文工作宣传画六幅、宣传条幅三幅，更新门诊楼显示屏创文标语十三条.四、加大环境整治力度。</w:t>
      </w:r>
    </w:p>
    <w:p>
      <w:pPr>
        <w:ind w:left="0" w:right="0" w:firstLine="560"/>
        <w:spacing w:before="450" w:after="450" w:line="312" w:lineRule="auto"/>
      </w:pPr>
      <w:r>
        <w:rPr>
          <w:rFonts w:ascii="宋体" w:hAnsi="宋体" w:eastAsia="宋体" w:cs="宋体"/>
          <w:color w:val="000"/>
          <w:sz w:val="28"/>
          <w:szCs w:val="28"/>
        </w:rPr>
        <w:t xml:space="preserve">（1）为全面做好环境卫生整治工作，我院要求保洁工作人员增加保洁时间,加强保洁工作质量，增加院内流动卫生保洁工作人员巡查、清扫次数，确保院内卫生整洁。</w:t>
      </w:r>
    </w:p>
    <w:p>
      <w:pPr>
        <w:ind w:left="0" w:right="0" w:firstLine="560"/>
        <w:spacing w:before="450" w:after="450" w:line="312" w:lineRule="auto"/>
      </w:pPr>
      <w:r>
        <w:rPr>
          <w:rFonts w:ascii="宋体" w:hAnsi="宋体" w:eastAsia="宋体" w:cs="宋体"/>
          <w:color w:val="000"/>
          <w:sz w:val="28"/>
          <w:szCs w:val="28"/>
        </w:rPr>
        <w:t xml:space="preserve">（2）安排专人对我院门诊楼、病房楼内的小广告进行清除工作，现院内小广告已清除完毕。</w:t>
      </w:r>
    </w:p>
    <w:p>
      <w:pPr>
        <w:ind w:left="0" w:right="0" w:firstLine="560"/>
        <w:spacing w:before="450" w:after="450" w:line="312" w:lineRule="auto"/>
      </w:pPr>
      <w:r>
        <w:rPr>
          <w:rFonts w:ascii="宋体" w:hAnsi="宋体" w:eastAsia="宋体" w:cs="宋体"/>
          <w:color w:val="000"/>
          <w:sz w:val="28"/>
          <w:szCs w:val="28"/>
        </w:rPr>
        <w:t xml:space="preserve">(3)根据我院实际工作情况,各科室人员定期组织人员督促所有科室及患者家属全面禁烟.(4)加强家属院管理,班子成员结合创文要求,及时对家属院进行排查,对查出的问题限期整改.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2024-11-09T02:30:00+08:00</dcterms:created>
  <dcterms:modified xsi:type="dcterms:W3CDTF">2024-11-09T02:30:00+08:00</dcterms:modified>
</cp:coreProperties>
</file>

<file path=docProps/custom.xml><?xml version="1.0" encoding="utf-8"?>
<Properties xmlns="http://schemas.openxmlformats.org/officeDocument/2006/custom-properties" xmlns:vt="http://schemas.openxmlformats.org/officeDocument/2006/docPropsVTypes"/>
</file>