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中学生励志演讲稿600字(八篇)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w:t>
      </w:r>
    </w:p>
    <w:p>
      <w:pPr>
        <w:ind w:left="0" w:right="0" w:firstLine="560"/>
        <w:spacing w:before="450" w:after="450" w:line="312" w:lineRule="auto"/>
      </w:pPr>
      <w:r>
        <w:rPr>
          <w:rFonts w:ascii="宋体" w:hAnsi="宋体" w:eastAsia="宋体" w:cs="宋体"/>
          <w:color w:val="000"/>
          <w:sz w:val="28"/>
          <w:szCs w:val="28"/>
        </w:rPr>
        <w:t xml:space="preserve">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走进××中学，迎面而见的是美观的红色教学楼，窗明几净的教室，宽阔平坦的操场。在这样的环境里学习和生活，我们感到无比惬意，无比幸福，也为此感到骄傲和自豪。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仍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简简单单一个弯腰动作，就会让我们有个干净的校园，让我们有更好的学习环境.学校之所以办“文明礼貌月”活动，就是为了让我们心中刻上“文明”二字。让我们多弯一次腰，捡起身边的果皮纸屑吧!有的同学可能会认为弯腰这个动作是微不足道的，但正是这个弯腰动作，体现出我们的良好习惯;正是这个弯腰动作，展现了我们的良好素质;正是这个弯腰动作，更体现出我们美好的心灵。让我们人人参与，赶快行动吧!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弯腰捡拾，是我们每个人的责任，同学们，行动起来吧!让我们的校园因我们而更加美丽，更加和谐!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4"/>
          <w:szCs w:val="34"/>
          <w:b w:val="1"/>
          <w:bCs w:val="1"/>
        </w:rPr>
        <w:t xml:space="preserve">中学生励志演讲稿600字篇八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2024-11-05T17:31:16+08:00</dcterms:created>
  <dcterms:modified xsi:type="dcterms:W3CDTF">2024-11-05T17:31:16+08:00</dcterms:modified>
</cp:coreProperties>
</file>

<file path=docProps/custom.xml><?xml version="1.0" encoding="utf-8"?>
<Properties xmlns="http://schemas.openxmlformats.org/officeDocument/2006/custom-properties" xmlns:vt="http://schemas.openxmlformats.org/officeDocument/2006/docPropsVTypes"/>
</file>