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数学教师年度个人总结 幼儿园教师年度个人总结(九篇)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教师年度个人总结教师年度个人总结篇一</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本学期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1、由于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本事的培养，让学生在掌握学习方法的基础上，努力提高课堂学习实效。训练题力求让学生当堂完成，对突出问题及时予以纠正。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x班的x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标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组织的听评课、优质课竞赛、教育技术本事大赛等校本研究活动。虽然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先进的教学设备，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我之短，才能使我更加有竞争力和教育教学的本事。随着教学实践的增加，新问题、新矛盾也接连不断的出现，要想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教师年度个人总结教师年度个人总结篇二</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教师年度个人总结教师年度个人总结篇三</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她认真地参加了学校隔周一次的政治理论学习，贯彻和学习了党的“xx大”和“三个代表”的重要思想。她注重学生的思想政治教育,坚持把思想政治教育贯穿于教学活动之中。她知道孩子是祖国明天的希望，少年儿童在观念和习惯上接受健康向上的教育、培养高尚的情操、树立完美的人格，个人总结无论对今后的发展还是对国家和民族的未来，都具有奠基性的意义。她努力把孩子培养成德、智、体全面发展的人作为她在教育教学上一个义不容辞的责任。如果孩子是花，那么她就是雨，滴滴滋润孩子纯洁的心田，如果孩子是树，那她就是太阳，缕缕阳光伴随孩子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她认真学习新教学大纲，以新思路、新方法来指导工作。认真备课、上课，扎扎实实地打好基础，出色地完成“五认真”工作，在教学中她不是照本宣科，而是以各种教学方式营造轻松、活泼、上进的学习氛围，用学生乐于接受的方法来教学。在市英语教研课上，她打破常规，把单词与句子合在一起教，将单词寓于句子中编成顺口溜，如“eleven eleven i can see eleven”这样一教学效果非常好，这是一堂成功的示范课，获得了市教研员的一致称赞，这也充分体现了她在教育创新上的成功性。</w:t>
      </w:r>
    </w:p>
    <w:p>
      <w:pPr>
        <w:ind w:left="0" w:right="0" w:firstLine="560"/>
        <w:spacing w:before="450" w:after="450" w:line="312" w:lineRule="auto"/>
      </w:pPr>
      <w:r>
        <w:rPr>
          <w:rFonts w:ascii="宋体" w:hAnsi="宋体" w:eastAsia="宋体" w:cs="宋体"/>
          <w:color w:val="000"/>
          <w:sz w:val="28"/>
          <w:szCs w:val="28"/>
        </w:rPr>
        <w:t xml:space="preserve">她担任的是二年级的班主任，低段班主任的工作是细琐而又忙碌的，再加上现在独生子女多，孩子有的任性、有的顽皮，这给教学工作带来了一定的麻烦。她以极大的耐心和热情来对待我班的学生。由于现在大多数学生的家境较好，学生中存在严重浪费的现象，吃剩的点心、没用完的橡皮、本子等比比皆是，畚斗里都是吃剩的零食，面对这种情况，她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她班出了名的捣蛋大王。别人打架他会拍手称好，爱打架骂人，故意损害公物，同学们都怕他。每当他做错了事，她并不当众责备他，总是单独地跟他谈话，可光说没多大效果。后来，她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她都喜欢与学生进行平等地交流，完全没有高高在上的架势。她对班中的每位小朋友如自己的孩子一般，都有一份小小的记录，包括孩子的家庭情况、性格、爱好及生日等。每当有谁过生日，她会悄悄地送上一份小礼物，小朋友往往高兴地不得了，对她非常感激。当小朋友有什么不开心时，她就会像好伙伴一样去安慰他。她班还有位叫黄炯锋的孩子，父母离异，家庭条件不好。为此，她常常给他买学习用品。有时候，他父亲回家很晚，她就留他在学校吃饭并辅导他功课。好动、顽皮的他不善言语，总是默默地为班级做好事。个人总结小朋友谁也没有瞧不起他，都待他如自己的亲兄弟。在班级中，她不仅发挥优秀学生的榜样作用，同时对后进生进行耐心地辅导，尽量不使一个学生掉队。为了更好搞好教学工作，她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她的辛勤工作换来了一个优秀的班集体。小朋友之间团结友爱，学习气氛浓厚，“小雷锋”层出不穷，如鲁辰飞同学拾到50元钱及时归还失主。她班参加校运会，校文艺会演皆获得了一等奖，四项竞赛在全校名列前茅。无论在学习上还是在其他个方面，她班在全校都是挺棒的，受到了学校领导和全校老师的称赞。她在教学工作上的认真及对学生的关心赢得了家长们的一致好评。她班还连续被评为校文明班级。</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她顺利地拿到了普通话二甲证书和计算机等级证书，自学了汉语言文学专科并取得了大专文凭。而且，她还在拿到了英语上岗证书的基础上参加了英语专科进修(进行双专科学历进修),还积极参加市里的各种师资培训。因为她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凭着扎实的基本功和多年的教学经验，她获得了可喜的成绩：在市教案编写中荣获三等奖，在低塘镇教学片断设计比赛中获一等奖，试卷编写中获三等奖，全镇论文评选中获一等奖，同时她指导的学生分别在镇演讲比赛、作文比赛中都获得了一等奖，每一个成绩的取得都表明了她在教学工作上的明显进步，我们坚信，不久的她会走得更远更好。</w:t>
      </w:r>
    </w:p>
    <w:p>
      <w:pPr>
        <w:ind w:left="0" w:right="0" w:firstLine="560"/>
        <w:spacing w:before="450" w:after="450" w:line="312" w:lineRule="auto"/>
      </w:pPr>
      <w:r>
        <w:rPr>
          <w:rFonts w:ascii="宋体" w:hAnsi="宋体" w:eastAsia="宋体" w:cs="宋体"/>
          <w:color w:val="000"/>
          <w:sz w:val="28"/>
          <w:szCs w:val="28"/>
        </w:rPr>
        <w:t xml:space="preserve">通过几年来的教学生涯，使她真切地感受到教师是太阳底下最光辉最神圣的职业。她深深地爱上了教师这个岗位，并愿为此奋斗一生。</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教师年度个人总结教师年度个人总结篇四</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在教学中融入其它学科的教学方法。在教学中我首先让学生整体感知乐曲，说说听后的感受，你最喜欢哪一个乐句？找出相同的乐句。</w:t>
      </w:r>
    </w:p>
    <w:p>
      <w:pPr>
        <w:ind w:left="0" w:right="0" w:firstLine="560"/>
        <w:spacing w:before="450" w:after="450" w:line="312" w:lineRule="auto"/>
      </w:pPr>
      <w:r>
        <w:rPr>
          <w:rFonts w:ascii="宋体" w:hAnsi="宋体" w:eastAsia="宋体" w:cs="宋体"/>
          <w:color w:val="000"/>
          <w:sz w:val="28"/>
          <w:szCs w:val="28"/>
        </w:rPr>
        <w:t xml:space="preserve">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教师年度个人总结教师年度个人总结篇五</w:t>
      </w:r>
    </w:p>
    <w:p>
      <w:pPr>
        <w:ind w:left="0" w:right="0" w:firstLine="560"/>
        <w:spacing w:before="450" w:after="450" w:line="312" w:lineRule="auto"/>
      </w:pPr>
      <w:r>
        <w:rPr>
          <w:rFonts w:ascii="宋体" w:hAnsi="宋体" w:eastAsia="宋体" w:cs="宋体"/>
          <w:color w:val="000"/>
          <w:sz w:val="28"/>
          <w:szCs w:val="28"/>
        </w:rPr>
        <w:t xml:space="preserve">课堂教学方面，本年度共承当3门本科专业课程和1门研究生课程的课堂教学工作。在实践教学方面，承当冶金工程专业课程设计、生产实习和毕业论文等实践环节的教学工作。教学进程中重视学生分析解决实际题目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展开校级创新项目1项。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教师年度个人总结教师年度个人总结篇六</w:t>
      </w:r>
    </w:p>
    <w:p>
      <w:pPr>
        <w:ind w:left="0" w:right="0" w:firstLine="560"/>
        <w:spacing w:before="450" w:after="450" w:line="312" w:lineRule="auto"/>
      </w:pPr>
      <w:r>
        <w:rPr>
          <w:rFonts w:ascii="宋体" w:hAnsi="宋体" w:eastAsia="宋体" w:cs="宋体"/>
          <w:color w:val="000"/>
          <w:sz w:val="28"/>
          <w:szCs w:val="28"/>
        </w:rPr>
        <w:t xml:space="preserve">基础医学院在校党、政的正确领导下，各教研组紧密配合，教职员工发扬献身、务实、团结、进取的校风精神，出色地完成了各项教学、科研和管理工作，为基础医学事业的发展奠定了坚实的基础。作为一名学院管理干部，我深感欣慰，同时也感到肩头责任重大。以下是教师工作总结的内容，不妥之处，请大家提出宝贵意见。</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教师年度个人总结教师年度个人总结篇七</w:t>
      </w:r>
    </w:p>
    <w:p>
      <w:pPr>
        <w:ind w:left="0" w:right="0" w:firstLine="560"/>
        <w:spacing w:before="450" w:after="450" w:line="312" w:lineRule="auto"/>
      </w:pPr>
      <w:r>
        <w:rPr>
          <w:rFonts w:ascii="宋体" w:hAnsi="宋体" w:eastAsia="宋体" w:cs="宋体"/>
          <w:color w:val="000"/>
          <w:sz w:val="28"/>
          <w:szCs w:val="28"/>
        </w:rPr>
        <w:t xml:space="preserve">在教授教化中，认真备课，认真阅读各类教科参考书，结合本身的教授教化经验与学生的学习环境，认真编写好教案订定好教授教化计划，并赓续地加以改良改动，在传授学生知识的同时，关切爱护学生，分外是差生，讲堂密切注意他们，教导他们求学勿前功尽弃，在思想教导的同时，还耐心地指点学生温习遗漏知识。使他们的学习造诣跟上班里的其他同学。赞助他们建立学好各门知识的信心。</w:t>
      </w:r>
    </w:p>
    <w:p>
      <w:pPr>
        <w:ind w:left="0" w:right="0" w:firstLine="560"/>
        <w:spacing w:before="450" w:after="450" w:line="312" w:lineRule="auto"/>
      </w:pPr>
      <w:r>
        <w:rPr>
          <w:rFonts w:ascii="宋体" w:hAnsi="宋体" w:eastAsia="宋体" w:cs="宋体"/>
          <w:color w:val="000"/>
          <w:sz w:val="28"/>
          <w:szCs w:val="28"/>
        </w:rPr>
        <w:t xml:space="preserve">1.在讲堂上，认真讲课，运用实物教具、简笔画，情景教授教化、手势语言等措施来启发、教导学生。教授教化生做游戏、唱英语歌等来激发学生的学习兴趣。勉励学生勇敢质疑，注重以学生为主体、教师为导的教授教化措施，充分调动学生的学习积极性。学生有疑难和不懂读的地方，我总是不厌其烦地解说、阐发、带读，力图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实时地批改，并详细地做好批注，对广泛性差错，在全班反复解说、阐发。针对个别学生的作业还采取面批措施，一一地阐发解说、赞助学生办理疑难习题，大大进步了教授教化质量。</w:t>
      </w:r>
    </w:p>
    <w:p>
      <w:pPr>
        <w:ind w:left="0" w:right="0" w:firstLine="560"/>
        <w:spacing w:before="450" w:after="450" w:line="312" w:lineRule="auto"/>
      </w:pPr>
      <w:r>
        <w:rPr>
          <w:rFonts w:ascii="宋体" w:hAnsi="宋体" w:eastAsia="宋体" w:cs="宋体"/>
          <w:color w:val="000"/>
          <w:sz w:val="28"/>
          <w:szCs w:val="28"/>
        </w:rPr>
        <w:t xml:space="preserve">3.在听力方面。为进步学生的听力程度，常让学生听英语歌曲及英语会话的灌音磁带，还让学生表演对话，背书。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总之、一学期以来，我尽力做好各项教授教化工作，孜孜不倦地传授给学生各类英语会话知识，尽力开拓愉快讲堂，取得了必然的成效，学生的造诣也有了很大的进步。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教师年度个人总结教师年度个人总结篇八</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3、顺利完成了学校安排的师徒结对帮扶工作，是帮扶的对象刘亚妮同志形成了个人教学风格，且顺利完成了教学任务。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4、出色地完成了学校安排的教师、学生培训任务，达到了预期的效果。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不仅做好学生学习上的好老师，更要做好学生思想道德品质上的领路人，关心学生身心健康的发展，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6、提高了新课程理念修养。本年度我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教师年度个人总结教师年度个人总结篇九</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2024-11-08T18:39:52+08:00</dcterms:created>
  <dcterms:modified xsi:type="dcterms:W3CDTF">2024-11-08T18:39:52+08:00</dcterms:modified>
</cp:coreProperties>
</file>

<file path=docProps/custom.xml><?xml version="1.0" encoding="utf-8"?>
<Properties xmlns="http://schemas.openxmlformats.org/officeDocument/2006/custom-properties" xmlns:vt="http://schemas.openxmlformats.org/officeDocument/2006/docPropsVTypes"/>
</file>