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农家乐经营合作协议范文</w:t>
      </w:r>
      <w:bookmarkEnd w:id="1"/>
    </w:p>
    <w:p>
      <w:pPr>
        <w:jc w:val="center"/>
        <w:spacing w:before="0" w:after="450"/>
      </w:pPr>
      <w:r>
        <w:rPr>
          <w:rFonts w:ascii="Arial" w:hAnsi="Arial" w:eastAsia="Arial" w:cs="Arial"/>
          <w:color w:val="999999"/>
          <w:sz w:val="20"/>
          <w:szCs w:val="20"/>
        </w:rPr>
        <w:t xml:space="preserve">来源：网络  作者：翠竹清韵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甲方：乙方：甲方与乙方共同投资经营位于新庙镇月陂村七组农家乐，甲方投资 万元人民币，乙方投资 元人民币，甲乙双方各占50%股份。经过友好协商，在相互信任、相互尊重和互惠互利的原则基础上，双方达成以下合作协议：一、甲乙双方在符合双方共同利益的...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甲方与乙方共同投资经营位于新庙镇月陂村七组农家乐，甲方投资 万元人民币，乙方投资 元人民币，甲乙双方各占50%股份。经过友好协商，在相互信任、相互尊重和互惠互利的原则基础上，双方达成以下合作协议：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农家乐合作经营等问题，自愿结成战略合作伙伴关系，乙方为甲方提供投资合股以及适当的经营中的管理，协助甲方提高农家乐业务发展和赢利，实现双方在利益方面的多赢局面。</w:t>
      </w:r>
    </w:p>
    <w:p>
      <w:pPr>
        <w:ind w:left="0" w:right="0" w:firstLine="560"/>
        <w:spacing w:before="450" w:after="450" w:line="312" w:lineRule="auto"/>
      </w:pPr>
      <w:r>
        <w:rPr>
          <w:rFonts w:ascii="宋体" w:hAnsi="宋体" w:eastAsia="宋体" w:cs="宋体"/>
          <w:color w:val="000"/>
          <w:sz w:val="28"/>
          <w:szCs w:val="28"/>
        </w:rPr>
        <w:t xml:space="preserve">二、甲方和乙方的合作就其投资比例对农家乐的赢利景象年终分红以及农家乐的经营管理权利（职务）。其所有投资都将用于农家乐的原始投资（房租、装修、经营类手续办理、进货、员工开支等），甲方不得擅自挪用和他借甲方和乙方的共同投资款项。乙方可在甲方实施每笔资金开支时提出监督和审查的权利，甲方必须提供相应的票据和开支证明。</w:t>
      </w:r>
    </w:p>
    <w:p>
      <w:pPr>
        <w:ind w:left="0" w:right="0" w:firstLine="560"/>
        <w:spacing w:before="450" w:after="450" w:line="312" w:lineRule="auto"/>
      </w:pPr>
      <w:r>
        <w:rPr>
          <w:rFonts w:ascii="宋体" w:hAnsi="宋体" w:eastAsia="宋体" w:cs="宋体"/>
          <w:color w:val="000"/>
          <w:sz w:val="28"/>
          <w:szCs w:val="28"/>
        </w:rPr>
        <w:t xml:space="preserve">三、甲乙双方所拥有的权利和义务：</w:t>
      </w:r>
    </w:p>
    <w:p>
      <w:pPr>
        <w:ind w:left="0" w:right="0" w:firstLine="560"/>
        <w:spacing w:before="450" w:after="450" w:line="312" w:lineRule="auto"/>
      </w:pPr>
      <w:r>
        <w:rPr>
          <w:rFonts w:ascii="宋体" w:hAnsi="宋体" w:eastAsia="宋体" w:cs="宋体"/>
          <w:color w:val="000"/>
          <w:sz w:val="28"/>
          <w:szCs w:val="28"/>
        </w:rPr>
        <w:t xml:space="preserve">1农家乐的发展和经营管理过程中，甲方和乙方应在各类事项，如采购、雇佣、装修、辞退、选拔、财务管理、发展意向等共同协商</w:t>
      </w:r>
    </w:p>
    <w:p>
      <w:pPr>
        <w:ind w:left="0" w:right="0" w:firstLine="560"/>
        <w:spacing w:before="450" w:after="450" w:line="312" w:lineRule="auto"/>
      </w:pPr>
      <w:r>
        <w:rPr>
          <w:rFonts w:ascii="宋体" w:hAnsi="宋体" w:eastAsia="宋体" w:cs="宋体"/>
          <w:color w:val="000"/>
          <w:sz w:val="28"/>
          <w:szCs w:val="28"/>
        </w:rPr>
        <w:t xml:space="preserve">决定，甲方或乙方不得擅自决定各类事项的最终决定。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2、甲方和乙方共同拥有农家乐发展和财务的知情权和决定权，可随时就农家乐经营发展中出现的情况召开管理层会议、决议。</w:t>
      </w:r>
    </w:p>
    <w:p>
      <w:pPr>
        <w:ind w:left="0" w:right="0" w:firstLine="560"/>
        <w:spacing w:before="450" w:after="450" w:line="312" w:lineRule="auto"/>
      </w:pPr>
      <w:r>
        <w:rPr>
          <w:rFonts w:ascii="宋体" w:hAnsi="宋体" w:eastAsia="宋体" w:cs="宋体"/>
          <w:color w:val="000"/>
          <w:sz w:val="28"/>
          <w:szCs w:val="28"/>
        </w:rPr>
        <w:t xml:space="preserve">3、甲方和乙方共同拥有农家乐在农家乐经营发展中需要签署各类合同的首席权和签名权。</w:t>
      </w:r>
    </w:p>
    <w:p>
      <w:pPr>
        <w:ind w:left="0" w:right="0" w:firstLine="560"/>
        <w:spacing w:before="450" w:after="450" w:line="312" w:lineRule="auto"/>
      </w:pPr>
      <w:r>
        <w:rPr>
          <w:rFonts w:ascii="宋体" w:hAnsi="宋体" w:eastAsia="宋体" w:cs="宋体"/>
          <w:color w:val="000"/>
          <w:sz w:val="28"/>
          <w:szCs w:val="28"/>
        </w:rPr>
        <w:t xml:space="preserve">4、股份分红比例按照甲方和乙方的投资比例进行。</w:t>
      </w:r>
    </w:p>
    <w:p>
      <w:pPr>
        <w:ind w:left="0" w:right="0" w:firstLine="560"/>
        <w:spacing w:before="450" w:after="450" w:line="312" w:lineRule="auto"/>
      </w:pPr>
      <w:r>
        <w:rPr>
          <w:rFonts w:ascii="宋体" w:hAnsi="宋体" w:eastAsia="宋体" w:cs="宋体"/>
          <w:color w:val="000"/>
          <w:sz w:val="28"/>
          <w:szCs w:val="28"/>
        </w:rPr>
        <w:t xml:space="preserve">5、甲方与乙方应遵照友善和睦的原则，共同管理共同发展。</w:t>
      </w:r>
    </w:p>
    <w:p>
      <w:pPr>
        <w:ind w:left="0" w:right="0" w:firstLine="560"/>
        <w:spacing w:before="450" w:after="450" w:line="312" w:lineRule="auto"/>
      </w:pPr>
      <w:r>
        <w:rPr>
          <w:rFonts w:ascii="宋体" w:hAnsi="宋体" w:eastAsia="宋体" w:cs="宋体"/>
          <w:color w:val="000"/>
          <w:sz w:val="28"/>
          <w:szCs w:val="28"/>
        </w:rPr>
        <w:t xml:space="preserve">6、甲方和乙方提供必要的继续投资，在此协议期间内，应积极参与酒点的开发和投资。</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四、合伙双方共同经营、共同劳动、共同担风险、共负盈亏，企业盈余按照各自的投资比例分配。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五、协议期限：本协议一式两份，双方各执一份，自双方签字盖章之日起生效，经过甲方乙方双方协商，因农家乐的经营和发展的需要，本协议期限为年，从年月日至年月日满。协议期满双方同意可以续签。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2024-10-03T05:36:18+08:00</dcterms:created>
  <dcterms:modified xsi:type="dcterms:W3CDTF">2024-10-03T05:36:18+08:00</dcterms:modified>
</cp:coreProperties>
</file>

<file path=docProps/custom.xml><?xml version="1.0" encoding="utf-8"?>
<Properties xmlns="http://schemas.openxmlformats.org/officeDocument/2006/custom-properties" xmlns:vt="http://schemas.openxmlformats.org/officeDocument/2006/docPropsVTypes"/>
</file>