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出纳工作年终优秀总结范文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经过领导的安排，我加入到管理部任出纳，开始了繁忙而紧张的工作。我的岗位职责是负责现金收付、银行结算、货币资金的核算、开具增殖税发票和现金及各种有价证券的保管等任务。刚刚开始的时候，让我担任出纳工作，一开始我觉得出纳工作很简单，不过是点点钞票...</w:t>
      </w:r>
    </w:p>
    <w:p>
      <w:pPr>
        <w:ind w:left="0" w:right="0" w:firstLine="560"/>
        <w:spacing w:before="450" w:after="450" w:line="312" w:lineRule="auto"/>
      </w:pPr>
      <w:r>
        <w:rPr>
          <w:rFonts w:ascii="宋体" w:hAnsi="宋体" w:eastAsia="宋体" w:cs="宋体"/>
          <w:color w:val="000"/>
          <w:sz w:val="28"/>
          <w:szCs w:val="28"/>
        </w:rPr>
        <w:t xml:space="preserve">经过领导的安排，我加入到管理部任出纳，开始了繁忙而紧张的工作。我的岗位职责是负责现金收付、银行结算、货币资金的核算、开具增殖税发票和现金及各种有价证券的保管等任务。刚刚开始的时候，让我担任出纳工作，一开始我觉得出纳工作很简单，不过是点点钞票、填填支票、银行跑跑腿等事务性工作。但是当我真正开始工作时，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这也是我在今后工作中需要学习和完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2024-10-03T05:36:13+08:00</dcterms:created>
  <dcterms:modified xsi:type="dcterms:W3CDTF">2024-10-03T05:36:13+08:00</dcterms:modified>
</cp:coreProperties>
</file>

<file path=docProps/custom.xml><?xml version="1.0" encoding="utf-8"?>
<Properties xmlns="http://schemas.openxmlformats.org/officeDocument/2006/custom-properties" xmlns:vt="http://schemas.openxmlformats.org/officeDocument/2006/docPropsVTypes"/>
</file>