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记者工作总结题目(15篇)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记者工作总结题目篇二</w:t>
      </w:r>
    </w:p>
    <w:p>
      <w:pPr>
        <w:ind w:left="0" w:right="0" w:firstLine="560"/>
        <w:spacing w:before="450" w:after="450" w:line="312" w:lineRule="auto"/>
      </w:pPr>
      <w:r>
        <w:rPr>
          <w:rFonts w:ascii="宋体" w:hAnsi="宋体" w:eastAsia="宋体" w:cs="宋体"/>
          <w:color w:val="000"/>
          <w:sz w:val="28"/>
          <w:szCs w:val="28"/>
        </w:rPr>
        <w:t xml:space="preserve">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一)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(二)更加合理利用科室资源。业务科室的工作要逐渐成为新闻报道的主要内容，以事件的影响及作用为主线，以事件解决的问题及措施为着眼点，逐级分析，层层深入。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三)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(四)更加熟悉业务工作。展览中心将更加了解业务科室工作，规划编制、规划审批、市政基础建设、规划执法等方面的工作内容及流程，结合与群众利益相关的部分予以报道。</w:t>
      </w:r>
    </w:p>
    <w:p>
      <w:pPr>
        <w:ind w:left="0" w:right="0" w:firstLine="560"/>
        <w:spacing w:before="450" w:after="450" w:line="312" w:lineRule="auto"/>
      </w:pPr>
      <w:r>
        <w:rPr>
          <w:rFonts w:ascii="宋体" w:hAnsi="宋体" w:eastAsia="宋体" w:cs="宋体"/>
          <w:color w:val="000"/>
          <w:sz w:val="28"/>
          <w:szCs w:val="28"/>
        </w:rPr>
        <w:t xml:space="preserve">(五)更加注重宣传队伍的资源整合能力。展览中心将深化项目负责人制度，在科室同志间实现新闻报道素材共享;新闻稿件联合创作;新闻利用媒体特点分类加工;新闻发。送统计各自负责，及时交流，相互沟通，共同进步。</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记者工作总结题目篇三</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九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记者工作总结题目篇四</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记者工作总结题目篇五</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zui重要zui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zui多的一年。</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记者工作总结题目篇六</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记者工作总结题目篇七</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__字的城市稿件，并获得领导的肯定，这边是一边积累一边学习，并运用在实践中便是最好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记者工作总结题目篇八</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x信息港开辟了【春季安检】、【科学发展观】、【大家谈】(营销服务反违章大家谈)、【x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x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援建工地上的杆子》，此稿件先后在国家电网报、湖南电力报、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2、报纸的专栏设置构思。为方便员工投稿，x年拟在x版面推出x沙龙、x文苑、女工茶座、朝花夕拾、诗画长廊、情语小轩等专栏。</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记者工作总结题目篇九</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w:t>
      </w:r>
    </w:p>
    <w:p>
      <w:pPr>
        <w:ind w:left="0" w:right="0" w:firstLine="560"/>
        <w:spacing w:before="450" w:after="450" w:line="312" w:lineRule="auto"/>
      </w:pPr>
      <w:r>
        <w:rPr>
          <w:rFonts w:ascii="宋体" w:hAnsi="宋体" w:eastAsia="宋体" w:cs="宋体"/>
          <w:color w:val="000"/>
          <w:sz w:val="28"/>
          <w:szCs w:val="28"/>
        </w:rPr>
        <w:t xml:space="preserve">迎着寒风吆喝</w:t>
      </w:r>
    </w:p>
    <w:p>
      <w:pPr>
        <w:ind w:left="0" w:right="0" w:firstLine="560"/>
        <w:spacing w:before="450" w:after="450" w:line="312" w:lineRule="auto"/>
      </w:pPr>
      <w:r>
        <w:rPr>
          <w:rFonts w:ascii="宋体" w:hAnsi="宋体" w:eastAsia="宋体" w:cs="宋体"/>
          <w:color w:val="000"/>
          <w:sz w:val="28"/>
          <w:szCs w:val="28"/>
        </w:rPr>
        <w:t xml:space="preserve">前进》和《记者体验寒冬菜农：冻僵双手双脚</w:t>
      </w:r>
    </w:p>
    <w:p>
      <w:pPr>
        <w:ind w:left="0" w:right="0" w:firstLine="560"/>
        <w:spacing w:before="450" w:after="450" w:line="312" w:lineRule="auto"/>
      </w:pPr>
      <w:r>
        <w:rPr>
          <w:rFonts w:ascii="宋体" w:hAnsi="宋体" w:eastAsia="宋体" w:cs="宋体"/>
          <w:color w:val="000"/>
          <w:sz w:val="28"/>
          <w:szCs w:val="28"/>
        </w:rPr>
        <w:t xml:space="preserve">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zui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w:t>
      </w:r>
    </w:p>
    <w:p>
      <w:pPr>
        <w:ind w:left="0" w:right="0" w:firstLine="560"/>
        <w:spacing w:before="450" w:after="450" w:line="312" w:lineRule="auto"/>
      </w:pPr>
      <w:r>
        <w:rPr>
          <w:rFonts w:ascii="宋体" w:hAnsi="宋体" w:eastAsia="宋体" w:cs="宋体"/>
          <w:color w:val="000"/>
          <w:sz w:val="28"/>
          <w:szCs w:val="28"/>
        </w:rPr>
        <w:t xml:space="preserve">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w:t>
      </w:r>
    </w:p>
    <w:p>
      <w:pPr>
        <w:ind w:left="0" w:right="0" w:firstLine="560"/>
        <w:spacing w:before="450" w:after="450" w:line="312" w:lineRule="auto"/>
      </w:pPr>
      <w:r>
        <w:rPr>
          <w:rFonts w:ascii="宋体" w:hAnsi="宋体" w:eastAsia="宋体" w:cs="宋体"/>
          <w:color w:val="000"/>
          <w:sz w:val="28"/>
          <w:szCs w:val="28"/>
        </w:rPr>
        <w:t xml:space="preserve">也许，曾经采访过的新闻，并不一定每一篇都清楚记得，但是在一年的工作中，至少要有几篇，让记者自身难以忘怀的采访经历，我相信，那些让自己都无法忘记的采访，一定是收获zui多的一次历练。</w:t>
      </w:r>
    </w:p>
    <w:p>
      <w:pPr>
        <w:ind w:left="0" w:right="0" w:firstLine="560"/>
        <w:spacing w:before="450" w:after="450" w:line="312" w:lineRule="auto"/>
      </w:pPr>
      <w:r>
        <w:rPr>
          <w:rFonts w:ascii="宋体" w:hAnsi="宋体" w:eastAsia="宋体" w:cs="宋体"/>
          <w:color w:val="000"/>
          <w:sz w:val="28"/>
          <w:szCs w:val="28"/>
        </w:rPr>
        <w:t xml:space="preserve">6月份，我参加了“zui难毕业季”策划，遇到的问题是采访量比较大，需要寻找典型突出的人物，如何从云云毕业生中找到自己需要采访的人物，当采访完企业单位时，显得有精无力，对于寻找人物显得有些偷工减料，zui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w:t>
      </w:r>
    </w:p>
    <w:p>
      <w:pPr>
        <w:ind w:left="0" w:right="0" w:firstLine="560"/>
        <w:spacing w:before="450" w:after="450" w:line="312" w:lineRule="auto"/>
      </w:pPr>
      <w:r>
        <w:rPr>
          <w:rFonts w:ascii="宋体" w:hAnsi="宋体" w:eastAsia="宋体" w:cs="宋体"/>
          <w:color w:val="000"/>
          <w:sz w:val="28"/>
          <w:szCs w:val="28"/>
        </w:rPr>
        <w:t xml:space="preserve">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zui终我明白可能是我的主题错了，大方向也错了，这篇稿件也成了我20xx年zui纠结的稿件。</w:t>
      </w:r>
    </w:p>
    <w:p>
      <w:pPr>
        <w:ind w:left="0" w:right="0" w:firstLine="560"/>
        <w:spacing w:before="450" w:after="450" w:line="312" w:lineRule="auto"/>
      </w:pPr>
      <w:r>
        <w:rPr>
          <w:rFonts w:ascii="宋体" w:hAnsi="宋体" w:eastAsia="宋体" w:cs="宋体"/>
          <w:color w:val="000"/>
          <w:sz w:val="28"/>
          <w:szCs w:val="28"/>
        </w:rPr>
        <w:t xml:space="preserve">zui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zui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zui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zui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昆明的昆明茶博会;9月在东莞市举行的东莞茶文化节;10月在昆明的越南国家茶叶代表团活动;11月在广州举行的广州茶博会;12月在武汉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中国台湾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记者工作总结题目篇十二</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记者工作总结题目篇十三</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记者工作总结题目篇十四</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4"/>
          <w:szCs w:val="34"/>
          <w:b w:val="1"/>
          <w:bCs w:val="1"/>
        </w:rPr>
        <w:t xml:space="preserve">记者工作总结题目篇十五</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2024-10-17T23:25:58+08:00</dcterms:created>
  <dcterms:modified xsi:type="dcterms:W3CDTF">2024-10-17T23:25:58+08:00</dcterms:modified>
</cp:coreProperties>
</file>

<file path=docProps/custom.xml><?xml version="1.0" encoding="utf-8"?>
<Properties xmlns="http://schemas.openxmlformats.org/officeDocument/2006/custom-properties" xmlns:vt="http://schemas.openxmlformats.org/officeDocument/2006/docPropsVTypes"/>
</file>