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国术会社团申请书</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尊敬的校方领导：您好！我们是零八级的新生，来自不同的系别和专业，因为有相同的爱好——中国武术，而走到一起。我们怀着一颗热诚的心向学校申请成立一个教授国术和宣扬国术文化的学生社团——国术会，恳切希望校领导予以批准。中华文明，文武两端。文有儒道...</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您好！我们是零八级的新生，来自不同的系别和专业，因为有相同的爱好——中国武术，而走到一起。我们怀着一颗热诚的心向学校申请成立一个教授国术和宣扬国术文化的学生社团——国术会，恳切希望校领导予以批准。</w:t>
      </w:r>
    </w:p>
    <w:p>
      <w:pPr>
        <w:ind w:left="0" w:right="0" w:firstLine="560"/>
        <w:spacing w:before="450" w:after="450" w:line="312" w:lineRule="auto"/>
      </w:pPr>
      <w:r>
        <w:rPr>
          <w:rFonts w:ascii="宋体" w:hAnsi="宋体" w:eastAsia="宋体" w:cs="宋体"/>
          <w:color w:val="000"/>
          <w:sz w:val="28"/>
          <w:szCs w:val="28"/>
        </w:rPr>
        <w:t xml:space="preserve">中华文明，文武两端。文有儒道墨等诸子百家，武有内外两派。中华文明的传承必须通过这两条纽带进行传递，缺一不可。文武两脉可以说牵动的是中华五千年的文化心脏。自古武定天下文安邦，一个国家的昌盛，一个民族的崛起都离不开文与武。而文武的传承靠国人，靠满腔热血的知识分子。学校，尤其是大学，是文明喷薄，人才集聚的地方，这就注定它将成为也必须成为传承与发扬中华文明的重要角色！这，是我们为何要在大学成立武术性质社团的原因!</w:t>
      </w:r>
    </w:p>
    <w:p>
      <w:pPr>
        <w:ind w:left="0" w:right="0" w:firstLine="560"/>
        <w:spacing w:before="450" w:after="450" w:line="312" w:lineRule="auto"/>
      </w:pPr>
      <w:r>
        <w:rPr>
          <w:rFonts w:ascii="宋体" w:hAnsi="宋体" w:eastAsia="宋体" w:cs="宋体"/>
          <w:color w:val="000"/>
          <w:sz w:val="28"/>
          <w:szCs w:val="28"/>
        </w:rPr>
        <w:t xml:space="preserve">一直以来，当代的部分青年都有一股很浓重的崇洋倾向，这便导致国学在传承中出现了人才断层！我们将西方先进的文化引入国门时，也让西方的一些糟糠之气渗透了过来。由于当代的一些青年对这些东西缺乏本质的了解，便盲目地将其揽入怀抱。我们必须承认在封建社会末期与整个近代，中国无论是在科学上，还是在文化上，都严重落后西方几百年，而且当代中国的崛起在很大程度上得益于西方先进的优秀文化。但是，中国的文化从本质上并不落后，只是在某些特定时期，受到了一些外在形式的束缚，而显得死气。中国之所以能快速崛起，从根本还取决于国学，这更加突出了国学的重要性。我们要吸收利用西方先进的文化，更要发挥出本国文化的威力。作为一名大学生，我们理所应当地挑起了国学中的“文”担，这还不够，我们还应当挑起国学中的“武”担，让中华文明在平衡中传递！</w:t>
      </w:r>
    </w:p>
    <w:p>
      <w:pPr>
        <w:ind w:left="0" w:right="0" w:firstLine="560"/>
        <w:spacing w:before="450" w:after="450" w:line="312" w:lineRule="auto"/>
      </w:pPr>
      <w:r>
        <w:rPr>
          <w:rFonts w:ascii="宋体" w:hAnsi="宋体" w:eastAsia="宋体" w:cs="宋体"/>
          <w:color w:val="000"/>
          <w:sz w:val="28"/>
          <w:szCs w:val="28"/>
        </w:rPr>
        <w:t xml:space="preserve">在大学生中普及国术，既能宣扬国术知识，发扬国术精神，又能强健学生体魄。在西方文明在中国畅行无阻的大环境中，中华文明若想依旧生机盎然，取决于国人自身的价值取向与社会的引导，而学校则是引导大学生树立正确价值观的最佳场所，所以在大学中成立一个弘扬国术精神，传承中华文明的国术社团是一个正确的选择。</w:t>
      </w:r>
    </w:p>
    <w:p>
      <w:pPr>
        <w:ind w:left="0" w:right="0" w:firstLine="560"/>
        <w:spacing w:before="450" w:after="450" w:line="312" w:lineRule="auto"/>
      </w:pPr>
      <w:r>
        <w:rPr>
          <w:rFonts w:ascii="宋体" w:hAnsi="宋体" w:eastAsia="宋体" w:cs="宋体"/>
          <w:color w:val="000"/>
          <w:sz w:val="28"/>
          <w:szCs w:val="28"/>
        </w:rPr>
        <w:t xml:space="preserve">虽然在大学中已有武术性质的社团，但这并不代表已不需要成立另外的武术社团。因为国术会与其它武术社团有很大的区别。其一，国术会是一个纯中国武术性质的学生社团组织，而其它武术社团并不具备这种单一的性质，这更表明了我们传承国术的决心；其二，国术会除了教授武术，还讲授武德与武术知识，在武术传播上显得更加全面，更注重学员的武学修养。会内设有武术套路、武术技击、器械和武德武学知识四大类课程，可以更全面地教授学员武术。</w:t>
      </w:r>
    </w:p>
    <w:p>
      <w:pPr>
        <w:ind w:left="0" w:right="0" w:firstLine="560"/>
        <w:spacing w:before="450" w:after="450" w:line="312" w:lineRule="auto"/>
      </w:pPr>
      <w:r>
        <w:rPr>
          <w:rFonts w:ascii="宋体" w:hAnsi="宋体" w:eastAsia="宋体" w:cs="宋体"/>
          <w:color w:val="000"/>
          <w:sz w:val="28"/>
          <w:szCs w:val="28"/>
        </w:rPr>
        <w:t xml:space="preserve">国术会在将来会发展成一个除武术外的具有多样功能的综合性的校学生社团，成为一个弘扬中华武术的场所，成为一个为学校增光添彩的社团组织。这些也就是我们为何在大学已有武术性质社团的情况下还要重新成立一个的原因。</w:t>
      </w:r>
    </w:p>
    <w:p>
      <w:pPr>
        <w:ind w:left="0" w:right="0" w:firstLine="560"/>
        <w:spacing w:before="450" w:after="450" w:line="312" w:lineRule="auto"/>
      </w:pPr>
      <w:r>
        <w:rPr>
          <w:rFonts w:ascii="宋体" w:hAnsi="宋体" w:eastAsia="宋体" w:cs="宋体"/>
          <w:color w:val="000"/>
          <w:sz w:val="28"/>
          <w:szCs w:val="28"/>
        </w:rPr>
        <w:t xml:space="preserve">在此，我们郑重地向学校提出申请，并向学校保证将国术会建设成一个装满荣誉的学生社团组织，成为大学学生社团组织中的一面旗帜！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2024-10-06T06:38:39+08:00</dcterms:created>
  <dcterms:modified xsi:type="dcterms:W3CDTF">2024-10-06T06:38:39+08:00</dcterms:modified>
</cp:coreProperties>
</file>

<file path=docProps/custom.xml><?xml version="1.0" encoding="utf-8"?>
<Properties xmlns="http://schemas.openxmlformats.org/officeDocument/2006/custom-properties" xmlns:vt="http://schemas.openxmlformats.org/officeDocument/2006/docPropsVTypes"/>
</file>