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2024观看八一荣光心得体会范文精选5篇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观看八一荣光心得体会范文精选5篇，军人这个名词，从诞生那天起，就与服从、牺牲、奉献紧密地联系在一起。从夏练“三伏”到冬练“三九”；从酷暑严寒中站岗放哨到风沙雨雪中巡逻执勤；从抢险救灾到战天斗地，艰难困苦都时刻伴随着他们。小编给大家整...</w:t>
      </w:r>
    </w:p>
    <w:p>
      <w:pPr>
        <w:ind w:left="0" w:right="0" w:firstLine="560"/>
        <w:spacing w:before="450" w:after="450" w:line="312" w:lineRule="auto"/>
      </w:pPr>
      <w:r>
        <w:rPr>
          <w:rFonts w:ascii="宋体" w:hAnsi="宋体" w:eastAsia="宋体" w:cs="宋体"/>
          <w:color w:val="000"/>
          <w:sz w:val="28"/>
          <w:szCs w:val="28"/>
        </w:rPr>
        <w:t xml:space="preserve">2024观看八一荣光心得体会范文精选5篇，军人这个名词，从诞生那天起，就与服从、牺牲、奉献紧密地联系在一起。从夏练“三伏”到冬练“三九”；从酷暑严寒中站岗放哨到风沙雨雪中巡逻执勤；从抢险救灾到战天斗地，艰难困苦都时刻伴随着他们。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2024《八一荣光》心得体会范文【一】</w:t>
      </w:r>
    </w:p>
    <w:p>
      <w:pPr>
        <w:ind w:left="0" w:right="0" w:firstLine="560"/>
        <w:spacing w:before="450" w:after="450" w:line="312" w:lineRule="auto"/>
      </w:pPr>
      <w:r>
        <w:rPr>
          <w:rFonts w:ascii="宋体" w:hAnsi="宋体" w:eastAsia="宋体" w:cs="宋体"/>
          <w:color w:val="000"/>
          <w:sz w:val="28"/>
          <w:szCs w:val="28"/>
        </w:rPr>
        <w:t xml:space="preserve">“吃得苦中苦，方能成英才”在军旅生活中，异常艰苦的训练，可以培养军人的胆识；异常艰苦的环境，可以锻造军人的意志。军人的顽强毅力是在艰苦磨练中锻造出来的。而我们工作中也要像军人一样不畏艰难困苦，坚韧不拨。事实证明，自觉地在艰苦中磨练，才能锻造出顽强的意志和惊人的毅力，关键时刻方显英雄本色。军人乐观向上的精神也是在艰苦磨练中形成的革命事业的发展从来就不是一帆风顺的，一个具有良好素质的军人，在艰难困苦面前，总是充满革命乐观主义精神。我们如果拥有这种军人精神，对自己认定的目标，能够始终保持坚定的信念，就能够在工作和生活中具有很强的忍耐力和适应力，在困难和挫折的考验面前，宁折不弯、拼搏奋起，进而也就为成就事业奠定了基础。</w:t>
      </w:r>
    </w:p>
    <w:p>
      <w:pPr>
        <w:ind w:left="0" w:right="0" w:firstLine="560"/>
        <w:spacing w:before="450" w:after="450" w:line="312" w:lineRule="auto"/>
      </w:pPr>
      <w:r>
        <w:rPr>
          <w:rFonts w:ascii="宋体" w:hAnsi="宋体" w:eastAsia="宋体" w:cs="宋体"/>
          <w:color w:val="000"/>
          <w:sz w:val="28"/>
          <w:szCs w:val="28"/>
        </w:rPr>
        <w:t xml:space="preserve">在集体工作中，整个团队就像一个军队，上级是将军，员工是士兵，而服从命令是军人的天职。所以员工要像军人一样服从上级的命令。一个优秀的员工必须要有服从意识。因为所有团队运作的前提条件就是服从，从某种意义上可以说，没有服从就没有一切。服从的本质，就是无条件地遵从上级的指示。只要你抛开任何借口，对公司全心投入自己的热情和精力，永不妥协，尽职尽责，处处为公司着想，你迟早会得到领导的赏识，得到公司的重用。当企业里的所有员工都全面地贯彻服从的概念，具有了强烈的纪律意识的时候，这个公司便会像一个训练有素、充满战斗力的军队一样不断取得胜利。公司就会迎来一个崭新的局面，公司发展的势头会越来越好、越来越强劲。然而，服从不是什么事都要听从上级安排，说什么是什么，在其中我们也要加入一点自己的思想。我们所说的服从绝不是不动脑子的盲从，不是被动地听从，而是自动自发地服从，是自信地、主动地服从，是发自内心地相信自己能够圆满地完成任务，而不是来自各方面压力的服从。</w:t>
      </w:r>
    </w:p>
    <w:p>
      <w:pPr>
        <w:ind w:left="0" w:right="0" w:firstLine="560"/>
        <w:spacing w:before="450" w:after="450" w:line="312" w:lineRule="auto"/>
      </w:pPr>
      <w:r>
        <w:rPr>
          <w:rFonts w:ascii="宋体" w:hAnsi="宋体" w:eastAsia="宋体" w:cs="宋体"/>
          <w:color w:val="000"/>
          <w:sz w:val="28"/>
          <w:szCs w:val="28"/>
        </w:rPr>
        <w:t xml:space="preserve">像军人一样去工作，不畏艰难，敢于吃苦，服从指挥，以军人般钢铁的意志干好自己的本职工作，为公司奉献自己的力量。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2024《八一荣光》心得体会范文【二】</w:t>
      </w:r>
    </w:p>
    <w:p>
      <w:pPr>
        <w:ind w:left="0" w:right="0" w:firstLine="560"/>
        <w:spacing w:before="450" w:after="450" w:line="312" w:lineRule="auto"/>
      </w:pPr>
      <w:r>
        <w:rPr>
          <w:rFonts w:ascii="宋体" w:hAnsi="宋体" w:eastAsia="宋体" w:cs="宋体"/>
          <w:color w:val="000"/>
          <w:sz w:val="28"/>
          <w:szCs w:val="28"/>
        </w:rPr>
        <w:t xml:space="preserve">在中国人民解放军建军93周年来临之际，今晚我们在这里隆重集会，共庆“八一”建军节，借此机会，我谨代表_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93年的历程证明，中国人民解放军是具有光荣革命传统的人民军队，是一支能打硬仗的队伍，是中华人民共和国的中流砥柱，是维护国家统一的坚强柱石，是保卫社会主义祖国的钢铁长城；中国民解放军在中国_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__精神的关键之年，是启动实施“十二五”规划的开局之年。“十二五”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2024《八一荣光》心得体会范文【三】</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 。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2024《八一荣光》心得体会范文【四】</w:t>
      </w:r>
    </w:p>
    <w:p>
      <w:pPr>
        <w:ind w:left="0" w:right="0" w:firstLine="560"/>
        <w:spacing w:before="450" w:after="450" w:line="312" w:lineRule="auto"/>
      </w:pPr>
      <w:r>
        <w:rPr>
          <w:rFonts w:ascii="宋体" w:hAnsi="宋体" w:eastAsia="宋体" w:cs="宋体"/>
          <w:color w:val="000"/>
          <w:sz w:val="28"/>
          <w:szCs w:val="28"/>
        </w:rPr>
        <w:t xml:space="preserve">1927年4月12日和7月15日，蒋介石、汪精卫先后在南京和武汉发动“清共”行动后，中共中央在汉口召开了临时政治局会议，决定利用共产党掌握和影响下的国民革命军在南昌举行起义，并指派周恩来为起义领导机关前敌委员会书记。</w:t>
      </w:r>
    </w:p>
    <w:p>
      <w:pPr>
        <w:ind w:left="0" w:right="0" w:firstLine="560"/>
        <w:spacing w:before="450" w:after="450" w:line="312" w:lineRule="auto"/>
      </w:pPr>
      <w:r>
        <w:rPr>
          <w:rFonts w:ascii="宋体" w:hAnsi="宋体" w:eastAsia="宋体" w:cs="宋体"/>
          <w:color w:val="000"/>
          <w:sz w:val="28"/>
          <w:szCs w:val="28"/>
        </w:rPr>
        <w:t xml:space="preserve">7月27日，周恩来在南昌召开了有朱德、刘伯承、恽代英、彭湃、叶挺、聂荣臻以及江西党组织负责人参加的重要会议，成立了以刘伯承为参谋团长，周恩来、叶挺、贺龙为委员的参谋团，下设起义军总指挥部，由贺龙任总指挥，叶挺任前敌总指挥。</w:t>
      </w:r>
    </w:p>
    <w:p>
      <w:pPr>
        <w:ind w:left="0" w:right="0" w:firstLine="560"/>
        <w:spacing w:before="450" w:after="450" w:line="312" w:lineRule="auto"/>
      </w:pPr>
      <w:r>
        <w:rPr>
          <w:rFonts w:ascii="宋体" w:hAnsi="宋体" w:eastAsia="宋体" w:cs="宋体"/>
          <w:color w:val="000"/>
          <w:sz w:val="28"/>
          <w:szCs w:val="28"/>
        </w:rPr>
        <w:t xml:space="preserve">8月1日凌晨2时，周恩来、朱德、贺龙、叶挺、刘伯承等各指挥的各个起义军向驻守南昌的______军队发动进攻，经过四个多小时的激战，歼敌大概3000余人，缴获枪支大概5000余支，子弹大概100万余发，大炮数门，占领了南昌城。当天上午，在南昌举行了______中央委员、各省区特别市和海外各党部代表联席会议，通过了《中央委员宣言》，成立了由宋庆龄、周恩来、贺龙、叶挺、朱德等25人组成的中国______革命委员会，通过了《八一起义宣言》等文件，提出了“____帝国主义”、“____新旧军阀”、“实行耕者有其田”等革命口号和政纲。同时对起义部队进行了整编，仍沿用国民革命军第二方面军番号，以贺龙兼代总指挥。因敌以重兵进攻南昌，中共前委决定根据中共中央的预定计划，起义部队于8月3日至6日先后撤离南昌，挥师南下，取道临川、宜黄、广昌，直奔广东潮汕地区。</w:t>
      </w:r>
    </w:p>
    <w:p>
      <w:pPr>
        <w:ind w:left="0" w:right="0" w:firstLine="560"/>
        <w:spacing w:before="450" w:after="450" w:line="312" w:lineRule="auto"/>
      </w:pPr>
      <w:r>
        <w:rPr>
          <w:rFonts w:ascii="宋体" w:hAnsi="宋体" w:eastAsia="宋体" w:cs="宋体"/>
          <w:color w:val="000"/>
          <w:sz w:val="28"/>
          <w:szCs w:val="28"/>
        </w:rPr>
        <w:t xml:space="preserve">起义部队在江西瑞金、会昌打垮了______反动军队的堵截，然后经过福建的长汀、上杭和广东的大浦，于9月下旬占领了潮州、汕头，主力部队经揭阳向汤坑西进。10月初，西进部队和留守潮汕的部队遭到优势敌军的围攻，起义部队大部分被打散，一部分突围到了海陆丰，与当地的农民武装会合；另一部分由朱德、陈毅率领经赣南、粤北转入湘南，开展游击战争。1928年1月在湘南地方党组织和农民武装的配合下，在宜章举行了“年关起义”。由于遭到优势敌军的“协剿”，起义部队和农民武装撤出湘南，于同年4月到达井冈山与毛泽东率领的部队胜利会师，组成中国工农革命军第四军，后改称工农红军第四军。</w:t>
      </w:r>
    </w:p>
    <w:p>
      <w:pPr>
        <w:ind w:left="0" w:right="0" w:firstLine="560"/>
        <w:spacing w:before="450" w:after="450" w:line="312" w:lineRule="auto"/>
      </w:pPr>
      <w:r>
        <w:rPr>
          <w:rFonts w:ascii="黑体" w:hAnsi="黑体" w:eastAsia="黑体" w:cs="黑体"/>
          <w:color w:val="000000"/>
          <w:sz w:val="34"/>
          <w:szCs w:val="34"/>
          <w:b w:val="1"/>
          <w:bCs w:val="1"/>
        </w:rPr>
        <w:t xml:space="preserve">2024《八一荣光》心得体会范文【五】</w:t>
      </w:r>
    </w:p>
    <w:p>
      <w:pPr>
        <w:ind w:left="0" w:right="0" w:firstLine="560"/>
        <w:spacing w:before="450" w:after="450" w:line="312" w:lineRule="auto"/>
      </w:pPr>
      <w:r>
        <w:rPr>
          <w:rFonts w:ascii="宋体" w:hAnsi="宋体" w:eastAsia="宋体" w:cs="宋体"/>
          <w:color w:val="000"/>
          <w:sz w:val="28"/>
          <w:szCs w:val="28"/>
        </w:rPr>
        <w:t xml:space="preserve">在庆祝中国人民解放军建军88周年之际，我乡党委、政府高度重视下，在20__年8月1日召开庆“八一”座谈会，统一进行安排部署，要求结合实际，按照会议要求开展形式多样的活动，现将开展活动情况汇报如下：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认真贯彻落实十八大精神，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组织召开复员军人、退伍军人、伤残军人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乡领导与退伍军人进行座谈交流中，要求退伍军人要积极参与治安巡逻守护及防洪抢险中去，希望他们积极为本乡贡献出一份自己的力量。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何书记带领下，乡干部和村干部一起到个别复退军人家中进行走访和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总之，通过广播和走访座谈等形式的广泛宣传和了解，弘扬了先进，交流了思想，增进了友谊，使全乡复员、退伍军人度过了一个祥和、愉快的“八一”建军节。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【2024观看八一荣光心得体会范文精选5篇】相关推荐文章：</w:t>
      </w:r>
    </w:p>
    <w:p>
      <w:pPr>
        <w:ind w:left="0" w:right="0" w:firstLine="560"/>
        <w:spacing w:before="450" w:after="450" w:line="312" w:lineRule="auto"/>
      </w:pPr>
      <w:r>
        <w:rPr>
          <w:rFonts w:ascii="宋体" w:hAnsi="宋体" w:eastAsia="宋体" w:cs="宋体"/>
          <w:color w:val="000"/>
          <w:sz w:val="28"/>
          <w:szCs w:val="28"/>
        </w:rPr>
        <w:t xml:space="preserve">2024八一建军节部队座谈会主持词范文精选5篇</w:t>
      </w:r>
    </w:p>
    <w:p>
      <w:pPr>
        <w:ind w:left="0" w:right="0" w:firstLine="560"/>
        <w:spacing w:before="450" w:after="450" w:line="312" w:lineRule="auto"/>
      </w:pPr>
      <w:r>
        <w:rPr>
          <w:rFonts w:ascii="宋体" w:hAnsi="宋体" w:eastAsia="宋体" w:cs="宋体"/>
          <w:color w:val="000"/>
          <w:sz w:val="28"/>
          <w:szCs w:val="28"/>
        </w:rPr>
        <w:t xml:space="preserve">2024八一建军节战友会邀请函精选5篇</w:t>
      </w:r>
    </w:p>
    <w:p>
      <w:pPr>
        <w:ind w:left="0" w:right="0" w:firstLine="560"/>
        <w:spacing w:before="450" w:after="450" w:line="312" w:lineRule="auto"/>
      </w:pPr>
      <w:r>
        <w:rPr>
          <w:rFonts w:ascii="宋体" w:hAnsi="宋体" w:eastAsia="宋体" w:cs="宋体"/>
          <w:color w:val="000"/>
          <w:sz w:val="28"/>
          <w:szCs w:val="28"/>
        </w:rPr>
        <w:t xml:space="preserve">2024八一建军节慰问信范文精选3篇</w:t>
      </w:r>
    </w:p>
    <w:p>
      <w:pPr>
        <w:ind w:left="0" w:right="0" w:firstLine="560"/>
        <w:spacing w:before="450" w:after="450" w:line="312" w:lineRule="auto"/>
      </w:pPr>
      <w:r>
        <w:rPr>
          <w:rFonts w:ascii="宋体" w:hAnsi="宋体" w:eastAsia="宋体" w:cs="宋体"/>
          <w:color w:val="000"/>
          <w:sz w:val="28"/>
          <w:szCs w:val="28"/>
        </w:rPr>
        <w:t xml:space="preserve">八一建军节活动策划方案范文精选5篇2024</w:t>
      </w:r>
    </w:p>
    <w:p>
      <w:pPr>
        <w:ind w:left="0" w:right="0" w:firstLine="560"/>
        <w:spacing w:before="450" w:after="450" w:line="312" w:lineRule="auto"/>
      </w:pPr>
      <w:r>
        <w:rPr>
          <w:rFonts w:ascii="宋体" w:hAnsi="宋体" w:eastAsia="宋体" w:cs="宋体"/>
          <w:color w:val="000"/>
          <w:sz w:val="28"/>
          <w:szCs w:val="28"/>
        </w:rPr>
        <w:t xml:space="preserve">2024八一建军节演讲稿范文精选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2024-10-04T09:32:42+08:00</dcterms:created>
  <dcterms:modified xsi:type="dcterms:W3CDTF">2024-10-04T09:32:42+08:00</dcterms:modified>
</cp:coreProperties>
</file>

<file path=docProps/custom.xml><?xml version="1.0" encoding="utf-8"?>
<Properties xmlns="http://schemas.openxmlformats.org/officeDocument/2006/custom-properties" xmlns:vt="http://schemas.openxmlformats.org/officeDocument/2006/docPropsVTypes"/>
</file>