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仓库工作人员的自我评价(11篇)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仓库工作人员的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鉴定半年的来的工作，虽然取得了必须的成绩，自身也有了很大的提高，可是还存在着以下不足。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在市委、市政府的正确领导下，在信息产业局党组的直接领导和大力支持下，信息中心全体职工共同努力圆满完成了上半年的工作任务，现鉴定如下：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进取推进信息服务体系建设。按照__年全市经济发展环境品牌建设工作方案要求，信息中心首先制定了信息服务体系环境品牌建设信息资源开发保障工作方案，召开了信息服务体系环境品牌建设工作推进会议。对搭建信息服务体系环境品牌建设专题平台进行了多次研究，确定了6个栏目即：市场信息、科技信息、政策信息、人才信息、金融信息、产业发展趋势信息等，并对信息资源职责和考核做了明确要求。目前工作进展顺利，信息服务体系环境品牌专题已经制作完成并在互联网推出。</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进取做好各项前期准备工作，收集了很多诚信建设资料并进行了广泛调研。制订了诚信佳木斯建设工作方案，成立了诚信佳木斯建设工作领导小组，并进取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进取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四)进取推进政府部门和企业上网工程。完成了财政局、政府办、双拥办等二级网站及龙鼎实业、神内日本语学校网站的制作，完成了嘉园网页、财源建设信息网的制作，并对规划院等网站进行了改造和维护。同时对信息中心网进行了改版，增加和调整了栏目和资料，使页面更加丰富多彩。目前，政府序列局90%建成二级网站。</w:t>
      </w:r>
    </w:p>
    <w:p>
      <w:pPr>
        <w:ind w:left="0" w:right="0" w:firstLine="560"/>
        <w:spacing w:before="450" w:after="450" w:line="312" w:lineRule="auto"/>
      </w:pPr>
      <w:r>
        <w:rPr>
          <w:rFonts w:ascii="宋体" w:hAnsi="宋体" w:eastAsia="宋体" w:cs="宋体"/>
          <w:color w:val="000"/>
          <w:sz w:val="28"/>
          <w:szCs w:val="28"/>
        </w:rPr>
        <w:t xml:space="preserve">(五)认真抓好政府网络建设工作。进取争取资金，完成了网络安全防护系统建设。修改完善了电子政务中心平台预算方案，配合政府办做好政务公开网站建设工作，完成了编制政府部门政务公开网站考核评分参考标准，为市政府政务公开考核供给了可靠依据。</w:t>
      </w:r>
    </w:p>
    <w:p>
      <w:pPr>
        <w:ind w:left="0" w:right="0" w:firstLine="560"/>
        <w:spacing w:before="450" w:after="450" w:line="312" w:lineRule="auto"/>
      </w:pPr>
      <w:r>
        <w:rPr>
          <w:rFonts w:ascii="宋体" w:hAnsi="宋体" w:eastAsia="宋体" w:cs="宋体"/>
          <w:color w:val="000"/>
          <w:sz w:val="28"/>
          <w:szCs w:val="28"/>
        </w:rPr>
        <w:t xml:space="preserve">(六)发挥网络优势供给技术服务。上半年配合全市的重点工作，推出了“关注妇女发展关注女性生活专题”、“315”消费权益日专题、“佳木斯市知识产权专题”、“中国俄罗斯年”、“信息服务体系环境品牌建设”“项目提速年”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进取参与投票，派出人员放弃休息在网点值班。潘哲旭副局长作为“申魅”宣传组负责人亲临指挥，中心副主任刘军现场技术指导。同时在政府网上设立“魅力佳木斯”专题，经过视频、新闻图片等多种形式宣传佳木斯，为我市“申魅”活动网上投票获得第五名的骄人业绩做出了进取的贡献。</w:t>
      </w:r>
    </w:p>
    <w:p>
      <w:pPr>
        <w:ind w:left="0" w:right="0" w:firstLine="560"/>
        <w:spacing w:before="450" w:after="450" w:line="312" w:lineRule="auto"/>
      </w:pPr>
      <w:r>
        <w:rPr>
          <w:rFonts w:ascii="宋体" w:hAnsi="宋体" w:eastAsia="宋体" w:cs="宋体"/>
          <w:color w:val="000"/>
          <w:sz w:val="28"/>
          <w:szCs w:val="28"/>
        </w:rPr>
        <w:t xml:space="preserve">(七)强化内部机制，各项工作有序开展。年初中心领导班子根据工作需要将原有四个科室调整为六个，增设的新闻采访科，自采自编。上半年采编“图片新闻”信息100多条、新闻图片300余幅，丰富了网站的资料，受到市领导的高度赞扬。</w:t>
      </w:r>
    </w:p>
    <w:p>
      <w:pPr>
        <w:ind w:left="0" w:right="0" w:firstLine="560"/>
        <w:spacing w:before="450" w:after="450" w:line="312" w:lineRule="auto"/>
      </w:pPr>
      <w:r>
        <w:rPr>
          <w:rFonts w:ascii="宋体" w:hAnsi="宋体" w:eastAsia="宋体" w:cs="宋体"/>
          <w:color w:val="000"/>
          <w:sz w:val="28"/>
          <w:szCs w:val="28"/>
        </w:rPr>
        <w:t xml:space="preserve">(八)礼貌单位建设硕果累累。在《全国城市信息联播》__年3、4、5月份评比中，信息中心发布信息1019条，始终在全国60多家城市网站中名列前茅，受到通报表彰。__年3月佳木斯政府公众信息网”获__年度全省优秀政府网站，信息中心被评为__年度全国中心城市经济信息系统先进单位，潘哲旭副局长被评为先进个人。__年被市妇联授予“三八”红旗团体。信息中心盛丽兵同志被评为市直机关“优秀公仆”及市优秀共产党员，信息中心党支部被评为市直机关先进党组织。</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仓库工作人员的自我评价篇三</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十分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在领导的关心与支持下，在同事的无私帮忙下，目前，总体上适应并熟悉药房岗位的各项工作，现将个人工作鉴定汇报如下：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2、进取熟悉并掌握各种药品的功效及构成，牢记各种药品的价格，保证顾客能在zui短的时间买到zui梦想的药品。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3、坚持参加药房的各项学习和会议，更好更全面掌握药房各项工作流程，结合药房工作实际，制定出适合自我相关岗位的规章制度;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6、坚持衣着整齐，仪表端庄，举止稳重，礼貌待人，朴素大方;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激领导给予我的关心与支持，本人也必须严格要求自我，加强学习，努力提升业务本事，争取尽快的时间掌握好药房的各项工作。全力提升药房优质的窗口服务形象，为药房更完美的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仓库工作人员的自我评价篇四</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1、积极参加各项政治活动。进一步提高个人政治素质，旗帜鲜明地反对和抵制一切不正之风。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2、认真学习法律法规知识。刻苦钻研《中华人民共和国行政许可法》、《中华人民共和国食品安全法》、《公共场所卫生管理条例实施细则》等相关卫生法律、法规，为做好窗口服务工作奠定坚实的法律基础。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中华人民共和国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鉴定。目的在于吸取教训，提高自我，以至于把工作做的更好，自我有信心也有决心把明年的工作做的更好。下头我对一年的工作进行简要的鉴定。</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__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二、部门工作鉴定</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鉴定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3、培养销售人员发现问题，鉴定问题，不断自我提高的习惯。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培养销售人员发现问题，鉴定问题目的在于提高销售人员综合素质，在工作中能发现问题鉴定问题并能提出自我的看法和提议，业务本事提高到一个新的档次。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仓库工作人员的自我评价篇六</w:t>
      </w:r>
    </w:p>
    <w:p>
      <w:pPr>
        <w:ind w:left="0" w:right="0" w:firstLine="560"/>
        <w:spacing w:before="450" w:after="450" w:line="312" w:lineRule="auto"/>
      </w:pPr>
      <w:r>
        <w:rPr>
          <w:rFonts w:ascii="宋体" w:hAnsi="宋体" w:eastAsia="宋体" w:cs="宋体"/>
          <w:color w:val="000"/>
          <w:sz w:val="28"/>
          <w:szCs w:val="28"/>
        </w:rPr>
        <w:t xml:space="preserve">乘务员每年都在搞每年都有新的目的和赋予其不同的意义其实乘务员工作么我觉得没什么。其中的很多事情我们都可以在今后的其他事情中体验体会理解并且得到提高。对于列车上的工作没有培训所说的那么可怕很多都是可以预见的乘客在你打扫时扔垃圾那完全是正常的如果没有一个乘客扔垃圾那个效果也是吗蛮可怕的起码对于现在这个阶段的国情来说。像什么跳车啊乘客有不满啊都是小问题也没有那么难处理。也许有点站着说话不腰疼毕竟没有经历过雪灾。</w:t>
      </w:r>
    </w:p>
    <w:p>
      <w:pPr>
        <w:ind w:left="0" w:right="0" w:firstLine="560"/>
        <w:spacing w:before="450" w:after="450" w:line="312" w:lineRule="auto"/>
      </w:pPr>
      <w:r>
        <w:rPr>
          <w:rFonts w:ascii="宋体" w:hAnsi="宋体" w:eastAsia="宋体" w:cs="宋体"/>
          <w:color w:val="000"/>
          <w:sz w:val="28"/>
          <w:szCs w:val="28"/>
        </w:rPr>
        <w:t xml:space="preserve">总之今年是这个样子的。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写感想么真实才是王道。</w:t>
      </w:r>
    </w:p>
    <w:p>
      <w:pPr>
        <w:ind w:left="0" w:right="0" w:firstLine="560"/>
        <w:spacing w:before="450" w:after="450" w:line="312" w:lineRule="auto"/>
      </w:pPr>
      <w:r>
        <w:rPr>
          <w:rFonts w:ascii="宋体" w:hAnsi="宋体" w:eastAsia="宋体" w:cs="宋体"/>
          <w:color w:val="000"/>
          <w:sz w:val="28"/>
          <w:szCs w:val="28"/>
        </w:rPr>
        <w:t xml:space="preserve">并不在乎字数的多少。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是我觉得我一直在做跟屁虫很多事做的辛苦麻烦有没有收获事情马虎对待简单处理显得及其幼稚很白痴。我受不了这种状况我要进步。最后一句话感想是真的但是是赶出来的总觉得有点假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仓库工作人员的自我评价篇七</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六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仓库工作人员的自我评价篇八</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坚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俭不必要的开支。</w:t>
      </w:r>
    </w:p>
    <w:p>
      <w:pPr>
        <w:ind w:left="0" w:right="0" w:firstLine="560"/>
        <w:spacing w:before="450" w:after="450" w:line="312" w:lineRule="auto"/>
      </w:pPr>
      <w:r>
        <w:rPr>
          <w:rFonts w:ascii="宋体" w:hAnsi="宋体" w:eastAsia="宋体" w:cs="宋体"/>
          <w:color w:val="000"/>
          <w:sz w:val="28"/>
          <w:szCs w:val="28"/>
        </w:rPr>
        <w:t xml:space="preserve">2、进取推动公司的信息化、网络化、无纸化发展进程，加强网络、网站及各管理系统的维护。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3、进取配合公司开展的各项活动，从会议到员工教育再培训等都进行设备调试安装到位。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2、勤于学习、善于思考鉴定，积累经验，不断创新，为我公司信息化建设献计献策，以良好的姿态迎接挑战和考验。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仓库工作人员的自我评价篇九</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仓库工作人员的自我评价篇十</w:t>
      </w:r>
    </w:p>
    <w:p>
      <w:pPr>
        <w:ind w:left="0" w:right="0" w:firstLine="560"/>
        <w:spacing w:before="450" w:after="450" w:line="312" w:lineRule="auto"/>
      </w:pPr>
      <w:r>
        <w:rPr>
          <w:rFonts w:ascii="宋体" w:hAnsi="宋体" w:eastAsia="宋体" w:cs="宋体"/>
          <w:color w:val="000"/>
          <w:sz w:val="28"/>
          <w:szCs w:val="28"/>
        </w:rPr>
        <w:t xml:space="preserve">--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4"/>
          <w:szCs w:val="34"/>
          <w:b w:val="1"/>
          <w:bCs w:val="1"/>
        </w:rPr>
        <w:t xml:space="preserve">仓库工作人员的自我评价篇十一</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以上是我在20--年学习、工作、生活方面的一个总结，虽然较之20--年相比有了一些进步，但仍存在一些不足的地方：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