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黄河壶口瀑布导游解说词</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游客，大家好。欢迎大家来临汾旅游。我是**旅行社的导游员***，在这为期三天的尧都之旅中将由我和我们旅行社的资深司机**师傅共同为大家服务，希望我们的服务能够给您的旅途提供方便，让您游的舒心，玩的放心。为了方便大家几天的游览活动，我先将...</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愿这次游览能给大家留下一段美好的回忆!</w:t>
      </w:r>
    </w:p>
    <w:p>
      <w:pPr>
        <w:ind w:left="0" w:right="0" w:firstLine="560"/>
        <w:spacing w:before="450" w:after="450" w:line="312" w:lineRule="auto"/>
      </w:pPr>
      <w:r>
        <w:rPr>
          <w:rFonts w:ascii="宋体" w:hAnsi="宋体" w:eastAsia="宋体" w:cs="宋体"/>
          <w:color w:val="000"/>
          <w:sz w:val="28"/>
          <w:szCs w:val="28"/>
        </w:rPr>
        <w:t xml:space="preserve">大叫好我叫高**，大家就叫我高导吧!是导游得到可不是捣乱的捣，很荣幸与大家见面!接下来就有我来向大家介绍黄河壶口瀑布!</w:t>
      </w:r>
    </w:p>
    <w:p>
      <w:pPr>
        <w:ind w:left="0" w:right="0" w:firstLine="560"/>
        <w:spacing w:before="450" w:after="450" w:line="312" w:lineRule="auto"/>
      </w:pPr>
      <w:r>
        <w:rPr>
          <w:rFonts w:ascii="宋体" w:hAnsi="宋体" w:eastAsia="宋体" w:cs="宋体"/>
          <w:color w:val="000"/>
          <w:sz w:val="28"/>
          <w:szCs w:val="28"/>
        </w:rPr>
        <w:t xml:space="preserve">黄河壶口瀑布位于吉县城西45公里，距临汾市165公里处的晋陕峡谷黄河河床中，已成为世界上最大的黄色瀑布，因其气势雄浑而享誉中外。</w:t>
      </w:r>
    </w:p>
    <w:p>
      <w:pPr>
        <w:ind w:left="0" w:right="0" w:firstLine="560"/>
        <w:spacing w:before="450" w:after="450" w:line="312" w:lineRule="auto"/>
      </w:pPr>
      <w:r>
        <w:rPr>
          <w:rFonts w:ascii="宋体" w:hAnsi="宋体" w:eastAsia="宋体" w:cs="宋体"/>
          <w:color w:val="000"/>
          <w:sz w:val="28"/>
          <w:szCs w:val="28"/>
        </w:rPr>
        <w:t xml:space="preserve">壶口瀑布，是由于黄河流至壶口一带，两岸苍山夹峙，把黄河水约束在狭窄的黄河峡谷中，河水聚拢，收束为一股，奔腾呼啸，跃入深潭，溅起浪涛翻滚，形似巨壶内黄水沸腾。巨大的浪涛，在形成的落差注入谷底后，激起一团团水雾烟云，景色分外奇丽。站在河边观瀑，游人莫不唱起“风在吼，马在叫，黄河在咆哮”这威武雄壮的歌声。</w:t>
      </w:r>
    </w:p>
    <w:p>
      <w:pPr>
        <w:ind w:left="0" w:right="0" w:firstLine="560"/>
        <w:spacing w:before="450" w:after="450" w:line="312" w:lineRule="auto"/>
      </w:pPr>
      <w:r>
        <w:rPr>
          <w:rFonts w:ascii="宋体" w:hAnsi="宋体" w:eastAsia="宋体" w:cs="宋体"/>
          <w:color w:val="000"/>
          <w:sz w:val="28"/>
          <w:szCs w:val="28"/>
        </w:rPr>
        <w:t xml:space="preserve">壶口瀑布的宽度随季节变化而变化。通常情况是，宽度在30米左右，汛期可扩展到50米上下，瀑布落差在20-30米之间。</w:t>
      </w:r>
    </w:p>
    <w:p>
      <w:pPr>
        <w:ind w:left="0" w:right="0" w:firstLine="560"/>
        <w:spacing w:before="450" w:after="450" w:line="312" w:lineRule="auto"/>
      </w:pPr>
      <w:r>
        <w:rPr>
          <w:rFonts w:ascii="宋体" w:hAnsi="宋体" w:eastAsia="宋体" w:cs="宋体"/>
          <w:color w:val="000"/>
          <w:sz w:val="28"/>
          <w:szCs w:val="28"/>
        </w:rPr>
        <w:t xml:space="preserve">瀑布下方，在连接山西、陕西的七郎窝大桥，瀑布与大桥相映，形成一道诱人景观。近年来，壶口瀑布已成为中华壮士“飞黄”的圣地，继柯受良驾汽车飞黄成功后，朱朝晖又成功地驾驶摩托车在这里飞越黄河。</w:t>
      </w:r>
    </w:p>
    <w:p>
      <w:pPr>
        <w:ind w:left="0" w:right="0" w:firstLine="560"/>
        <w:spacing w:before="450" w:after="450" w:line="312" w:lineRule="auto"/>
      </w:pPr>
      <w:r>
        <w:rPr>
          <w:rFonts w:ascii="宋体" w:hAnsi="宋体" w:eastAsia="宋体" w:cs="宋体"/>
          <w:color w:val="000"/>
          <w:sz w:val="28"/>
          <w:szCs w:val="28"/>
        </w:rPr>
        <w:t xml:space="preserve">关于壶口瀑布，民间有众多传说。其中流传最广的，是禹凿孟门。相传尧舜时期，黄河水流到壶口，因受孟门山堵阻，平阳一带常遭严重水灾。尧派鲧治水未成，禹去治水。禹仔细了解了壶口至龙门的地形，决定采取疏通河道的方法来治理洪水。孟门山在龙门之北，治水便从孟门山开始。</w:t>
      </w:r>
    </w:p>
    <w:p>
      <w:pPr>
        <w:ind w:left="0" w:right="0" w:firstLine="560"/>
        <w:spacing w:before="450" w:after="450" w:line="312" w:lineRule="auto"/>
      </w:pPr>
      <w:r>
        <w:rPr>
          <w:rFonts w:ascii="宋体" w:hAnsi="宋体" w:eastAsia="宋体" w:cs="宋体"/>
          <w:color w:val="000"/>
          <w:sz w:val="28"/>
          <w:szCs w:val="28"/>
        </w:rPr>
        <w:t xml:space="preserve">现在可以自由活动，请大家注意安全，现在又我想大家介绍几项安全事项1、不要跨过警戒线!2、参观游览请注意安全，小心突涨水或凌汛。3、请您在计划的安全区域内参观游览，听从安全人员的指挥。一个小时后就在这里集合，希望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2024-10-06T06:39:15+08:00</dcterms:created>
  <dcterms:modified xsi:type="dcterms:W3CDTF">2024-10-06T06:39:15+08:00</dcterms:modified>
</cp:coreProperties>
</file>

<file path=docProps/custom.xml><?xml version="1.0" encoding="utf-8"?>
<Properties xmlns="http://schemas.openxmlformats.org/officeDocument/2006/custom-properties" xmlns:vt="http://schemas.openxmlformats.org/officeDocument/2006/docPropsVTypes"/>
</file>