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创先争优奋发有为动员大会讲话</w:t>
      </w:r>
      <w:bookmarkEnd w:id="1"/>
    </w:p>
    <w:p>
      <w:pPr>
        <w:jc w:val="center"/>
        <w:spacing w:before="0" w:after="450"/>
      </w:pPr>
      <w:r>
        <w:rPr>
          <w:rFonts w:ascii="Arial" w:hAnsi="Arial" w:eastAsia="Arial" w:cs="Arial"/>
          <w:color w:val="999999"/>
          <w:sz w:val="20"/>
          <w:szCs w:val="20"/>
        </w:rPr>
        <w:t xml:space="preserve">来源：网络  作者：九曲桥畔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同志们：   今天，我们在这里召开座谈会，以庄重而又简朴的形式纪念中国共产党成立89周年，缅怀党的光辉历程和丰功伟绩，同时表彰先进、学习先进，激励全市共产党员立足岗位当先锋，奋发有为作贡献。刚才，来自不同岗位的几位党员代表作了很好的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座谈会，以庄重而又简朴的形式纪念中国共产党成立89周年，缅怀党的光辉历程和丰功伟绩，同时表彰先进、学习先进，激励全市共产党员立足岗位当先锋，奋发有为作贡献。刚才，来自不同岗位的几位党员代表作了很好的发言，从不同层面、不同领域反映了前进的步伐，讲得很真切、很感人，令人深受教育和鼓舞。大家常年奋战在矛盾多、压力大、责任重的艰苦一线，创造了骄人业绩，展现了新时期我市共产党员的优秀品质和时代风采，体现了基层党组织的战斗堡垒作用。在此，我代表中共市委，向全市共产党员致以节日的问候!向受表彰的先进基层党组织、优秀共产党员和优秀党务工作者表示热烈的祝贺!</w:t>
      </w:r>
    </w:p>
    <w:p>
      <w:pPr>
        <w:ind w:left="0" w:right="0" w:firstLine="560"/>
        <w:spacing w:before="450" w:after="450" w:line="312" w:lineRule="auto"/>
      </w:pPr>
      <w:r>
        <w:rPr>
          <w:rFonts w:ascii="宋体" w:hAnsi="宋体" w:eastAsia="宋体" w:cs="宋体"/>
          <w:color w:val="000"/>
          <w:sz w:val="28"/>
          <w:szCs w:val="28"/>
        </w:rPr>
        <w:t xml:space="preserve">我们党从诞生到今天，走过了89年光辉历程。在这一伟大的历史进程中，党团结带领全国各族人民，夺取了革命、建设和改革开放的伟大胜利，引领了新中国翻天覆地的巨大变革，开启了中华民族伟大复兴、走向世界中心舞台的广阔前景。有着光荣的革命传统。在革命战争年代和社会主义现代化建设时期，我市各级党组织和广大共产党员为中华民族的独立和解放，为中华民族的振兴和辉煌，作出了积极的贡献。特别是改革开放以来，在历届市委的领导下，全市各级党组织和广大共产党员团结带领全市人民，奋力拼搏，开拓创新，推动经济社会发展取得了巨大成就，以实际行动体现了党的先进性，彰显了共产党人的英雄气概和时代风采。可以说，当代共产党人无愧于人民群众的期望，无愧于时代赋予的历史使命。</w:t>
      </w:r>
    </w:p>
    <w:p>
      <w:pPr>
        <w:ind w:left="0" w:right="0" w:firstLine="560"/>
        <w:spacing w:before="450" w:after="450" w:line="312" w:lineRule="auto"/>
      </w:pPr>
      <w:r>
        <w:rPr>
          <w:rFonts w:ascii="宋体" w:hAnsi="宋体" w:eastAsia="宋体" w:cs="宋体"/>
          <w:color w:val="000"/>
          <w:sz w:val="28"/>
          <w:szCs w:val="28"/>
        </w:rPr>
        <w:t xml:space="preserve">是一个充满希望的地方。当前，跟全国一样，正处在一个新的历史起点上。去年9月，省委、省政府在我市召开粤西地区工作会议和粤西地区(市)现场会，要求“苦干兴市，奋力争当粤西地区振兴发展的龙头”，这是省委、省政府交给的重大任务，也是对全市每一名共产党员的现实考验。从今年上半年的情况来看，在全市上下的共同努力下，我市实现了争当龙头的良好开局，全市预计上半年完成国内生产总值620亿元，同比增长12.5%。目前，广钢环保迁建项目前期各项工作进展顺利，中科合资广东炼化一体化项目已获得国家发改委开出的“路条”，晨鸣林浆纸一体化项目正在加快建设，东兴炼油配套完善项目竣工投产，泰国正大集团与我市合作建设现代农业项目正在加快推进，港口、高速公路、公路、铁路、供水、供电等一批基础设施相继竣工或开工建设。前段时间，市委、市政府在各县(市、区)召开现场会，各地的发展形势令人振奋。可以说，已经进入了新一轮大建设、大发展时期。抓住这个“黄金时期”，转变经济发展方式，乘势而上、加快发展，通过若干年的艰苦奋斗，必将把建设成为全国重要的沿海开放城市、粤西城镇群中心城市、现代化新兴港口工业城市、生态型海湾城市和环北部湾重要城市。对此，我们充满必胜的信心。</w:t>
      </w:r>
    </w:p>
    <w:p>
      <w:pPr>
        <w:ind w:left="0" w:right="0" w:firstLine="560"/>
        <w:spacing w:before="450" w:after="450" w:line="312" w:lineRule="auto"/>
      </w:pPr>
      <w:r>
        <w:rPr>
          <w:rFonts w:ascii="宋体" w:hAnsi="宋体" w:eastAsia="宋体" w:cs="宋体"/>
          <w:color w:val="000"/>
          <w:sz w:val="28"/>
          <w:szCs w:val="28"/>
        </w:rPr>
        <w:t xml:space="preserve">事业发展，关键在党，关键在人。不断加强和改进党的建设，充分发挥党组织的战斗堡垒作用和共产党员的先锋模范作用，是我们党领导革命、建设和改革开放的一条基本经验。最近，总书记总书记在中共中央政治局第二十一次集体学习时强调，只有党的基层组织都充分发挥战斗堡垒作用，党的基层干部都充分发挥骨干带头作用，全体党员都充分发挥先锋模范作用，才能保持党同人民群众的血肉联系，才能为推动党和人民事业发展不断凝聚强大力量。当前，深入贯彻落实科学发展观，加快转变经济发展方式，是关系后发崛起的一项十分紧迫的战略任务，是全市经济工作的“头号工程”，也是最大的“工作实际”。</w:t>
      </w:r>
    </w:p>
    <w:p>
      <w:pPr>
        <w:ind w:left="0" w:right="0" w:firstLine="560"/>
        <w:spacing w:before="450" w:after="450" w:line="312" w:lineRule="auto"/>
      </w:pPr>
      <w:r>
        <w:rPr>
          <w:rFonts w:ascii="宋体" w:hAnsi="宋体" w:eastAsia="宋体" w:cs="宋体"/>
          <w:color w:val="000"/>
          <w:sz w:val="28"/>
          <w:szCs w:val="28"/>
        </w:rPr>
        <w:t xml:space="preserve">第一，共产党员创先争优，必须坚定信念、迎难而上。崇高的理想信念始终是共产党人保持先进性的精神动力。近年来，在充满竞争和挑战的大环境中，逆势而上，扎实打基础，破解了一个又一个影响科学发展的难题，形成了跨越发展的良好态势。但是，我们清醒地看到，这几年所取得的成绩和进步，是纵比中的进步和变化，与发达地区相比，发展还刚刚起步。我们现在所处的时期，虽然重大项目建设加快推进，但项目真正形成生产力尚需时日;虽然有了大量建设投资，但还未能产生即期效益;虽然城市面貌有很大变化，但要建成生态型海湾城市还要付出巨大努力;虽然党员干部队伍在艰苦努力,但工作机制和环境建设还不适应形势要求。我们的党员干部队伍还存在着“等、靠、要”思想，缺乏变革图强的胆识和勇气，缺乏坚忍不拔、一抓到底的劲头。坚定的理想信念，开拓进取的精神状态，改变落后的雄心决心，正是形成正确思路和科学干劲的前提。要坚定一种决心：我们是艰苦创业的一代人。为加快发展奉献自己，这是我们每一名共产党员的使命和光荣。希望全市共产党员坚持把建设中国特色社会主义的远大理想与振兴的目标任务紧密结合起来，让个人理想信念融汇到转变经济发展方式的生动实践中，迎着困难上，顶着压力走，把符合科学发展观、符合人民群众根本利益的事情坚定不移地办好。</w:t>
      </w:r>
    </w:p>
    <w:p>
      <w:pPr>
        <w:ind w:left="0" w:right="0" w:firstLine="560"/>
        <w:spacing w:before="450" w:after="450" w:line="312" w:lineRule="auto"/>
      </w:pPr>
      <w:r>
        <w:rPr>
          <w:rFonts w:ascii="宋体" w:hAnsi="宋体" w:eastAsia="宋体" w:cs="宋体"/>
          <w:color w:val="000"/>
          <w:sz w:val="28"/>
          <w:szCs w:val="28"/>
        </w:rPr>
        <w:t xml:space="preserve">第二，共产党员创先争优，必须加强学习、提高本领。选择学习，就是选择进步。我们党历来是一个重视学习并善于学习的党。每当革命、建设和改革事业发展到关键时期，面临新的形势和任务的时候，党中央总是特别强调要加强学习。总书记总书记强调指出，勤奋学习，是共产党员增强党性、提高本领、做好工作的前提，全党同志“一定要有学习的紧迫感，抓紧学习、刻苦学习、善于学习、善于重新学习”。面对加快转变经济发展方式的繁重任务，我市一些党员干部的知识结构和能力水平还不完全适应，甚至存在“本领恐慌”，许多急需掌握的知识还没有掌握，许多原来熟悉的方法现在不管用了。比如，有的党员干部较熟悉行政工作，不太熟悉经济工作，知识结构比较单一;有的熟悉传统产业，对现代产业知之不多，知识更新比较缓慢，难以适应转变经济发展方式对知识结构的要求，难于找到解决问题的正确方法。在新形势面前，在经济社会转型的关键时期，广大党员干部必须加强学习、持续学习，把学习当作一种工作方式和生活习惯。要围绕加快转变经济发展方式这一中心任务，本着“缺什么，补什么”的原则，带着问题学，理论联系实际地学，通过学习和深入思考，懂得经济发展方式为什么要转、转些什么、如何转，特别是要加强现代产业发展、城市建设与管理、生态环境建设与保护等基础知识的学习。今年5月中旬，市委、市政府举办了为期两天的干部培训班，邀请钢铁、炼化、现代旅游业、造纸、“三旧”改造、港口、现代农业等方面的专家学者，为全市1000多名领导干部做专题讲座，取得了很好效果。古人说得好，“工欲善其事，必先利其器”，广大党员干部任何时候都不能因为工作忙而放松学习。如果你不注意学习，急于求成地干，很可能就是盲人骑瞎马，糊涂胆大，搞得不好，干劲越高，错误越多，跟头栽得越大。正是基于这种认识，市委要求，全市各级领导干部要进一步加强学习，在繁忙工作中，注意及时“充电”。近期，市将印发《市适应加快转变经济发展方式要求大规模培训干部实施方案》，同时，强化考核，把学习成果作为选拔任用干部的重要依据，促进党员干部将学习作为工作和生活的常态，不断提高推动经济发展方式转变的本领。</w:t>
      </w:r>
    </w:p>
    <w:p>
      <w:pPr>
        <w:ind w:left="0" w:right="0" w:firstLine="560"/>
        <w:spacing w:before="450" w:after="450" w:line="312" w:lineRule="auto"/>
      </w:pPr>
      <w:r>
        <w:rPr>
          <w:rFonts w:ascii="宋体" w:hAnsi="宋体" w:eastAsia="宋体" w:cs="宋体"/>
          <w:color w:val="000"/>
          <w:sz w:val="28"/>
          <w:szCs w:val="28"/>
        </w:rPr>
        <w:t xml:space="preserve">第四，共产党员创先争优，必须与时俱进、改革创新。改革创新是马克思主义政党的鲜明特征，是我们党先进性的重要体现。作为共产党员，解放思想、创新务实的关键，就是能够把党的路线、方针、政策与本地、本单位、本职工作实际结合起来，变成促进改革发展稳定的举措。刚才发言的几位同志，在这方面作了很好的经验介绍，就是用创新的胆识、创新的气魄、创新的智慧铸就了成果。近年来的实践证明，改革创新是时代的强音，是一个地方持续发展的不竭动力。首先，只有坚持与时俱进、改革创新，才能发展进步。港集团继成功引入招商局国际有限公司、宝钢集团等多个战略投资者之后，目前，又在紧锣密鼓加快上市融资。正是依靠不断改革创新，港集团成为了优化配置港口资源的枢纽，成为了崛起的引擎。其次，只有坚持与时俱进、改革创新，才能解决发展中的难题。市商业银行坚持走“跳出银行做银行，跨出求发展”路子，先后在广州、深圳、重庆设立了分行，初步实现了由地方城市商业银行向区域性银行的转型。正是依靠改革创新，市商业银行从资不抵债的地方性中小银行，已经发展成为支持我市经济社会发展的一支金融生力军。再次，只有坚持与时俱进、改革创新，才能整合资源、协调发展。去年，我市顺利完成了经济技术开发区与东海岛经济开发区的机构合并，实行“一套人马，两块牌子”的领导体制，提高了行政效能，整合优化了“两区”资源，为加快推进钢铁、石化等重大项目创造了良好条件。我市按照“全域” 发展理念，加强地方与农垦、高校等驻湛单位的合作，促进了优势资源合理开发和优化配置，促进了地方与驻湛单位互动发展、合作共赢。我市修改完善《市县处级党政领导班子和领导干部落实科学发展观评价体系及年度考核评价实施细则(试行)》，制定出台《市市直科级及以下公务员年度考核细则(试行)》，极大激发了广大党员干部坚持科学发展的自觉性和创先争优的责任意识。改革创新难免遇到这样那样的困难，但只要有利于转变经济发展方式，有利于造福人民群众，我们就要咬定目标、迎难而上，以改革创新的成效体现我们党的先进性。</w:t>
      </w:r>
    </w:p>
    <w:p>
      <w:pPr>
        <w:ind w:left="0" w:right="0" w:firstLine="560"/>
        <w:spacing w:before="450" w:after="450" w:line="312" w:lineRule="auto"/>
      </w:pPr>
      <w:r>
        <w:rPr>
          <w:rFonts w:ascii="宋体" w:hAnsi="宋体" w:eastAsia="宋体" w:cs="宋体"/>
          <w:color w:val="000"/>
          <w:sz w:val="28"/>
          <w:szCs w:val="28"/>
        </w:rPr>
        <w:t xml:space="preserve">第五，共产党员创先争优，必须服务群众、为民谋利。联系群众、服务群众历来是马克思主义政党区别于其他政党的显著标志之一，是我们党的根本工作路线，也是党的先进性的集中体现。当前，我们深入贯彻落实科学发展观，加快转变经济发展方式，实质就是以人民群众为本，为人民群众服务，为人民群众谋福祉。因此，每一位共产党员都要自觉摆正与人民群众的关系，一切从人民群众的利益出发，在办事情、谋发展上充分体现群众利益。改善民生是发展经济的出发点和落脚点，转变经济增长方式离不开“改善民生”这个主题，凡是不利于改善民生的就应该毫无条件地摒弃，凡是涉及群众切身利益的事情就要竭尽全力地去做实、做细、做好。例如，对“规划到户、责任到人”工作和开展“广东扶贫济困日”活动，每一名共产党员都必须以之为重大的政治任务来对待，发扬扶贫济困、团结互助的精神，关注困难群众生产生活，积极送温暖、献爱心，积极鼓励抚慰、救济扶助，共促发展、共享富裕、共建和谐。</w:t>
      </w:r>
    </w:p>
    <w:p>
      <w:pPr>
        <w:ind w:left="0" w:right="0" w:firstLine="560"/>
        <w:spacing w:before="450" w:after="450" w:line="312" w:lineRule="auto"/>
      </w:pPr>
      <w:r>
        <w:rPr>
          <w:rFonts w:ascii="宋体" w:hAnsi="宋体" w:eastAsia="宋体" w:cs="宋体"/>
          <w:color w:val="000"/>
          <w:sz w:val="28"/>
          <w:szCs w:val="28"/>
        </w:rPr>
        <w:t xml:space="preserve">同志们，我们身处伟大的时代，担负崇高的使命。我们一定要深入贯彻落实科学发展观，牢记和发扬党的优良传统，以更加饱满的热情、更加昂扬的斗志、更加务实的作风，努力在加快转变经济发展方式上创先争优，为推进科学发展、争当粤西地区振兴发展龙头建功立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2024-10-06T06:35:01+08:00</dcterms:created>
  <dcterms:modified xsi:type="dcterms:W3CDTF">2024-10-06T06:35:01+08:00</dcterms:modified>
</cp:coreProperties>
</file>

<file path=docProps/custom.xml><?xml version="1.0" encoding="utf-8"?>
<Properties xmlns="http://schemas.openxmlformats.org/officeDocument/2006/custom-properties" xmlns:vt="http://schemas.openxmlformats.org/officeDocument/2006/docPropsVTypes"/>
</file>