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国土部门祖国母亲祝福您优秀征文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我们的母亲，值得我们一生去感...</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我们的母亲，值得我们一生去感恩、一生去报答。可是，我们还有一位母亲，值得我们永远热爱她，永远报答她，那就是我们中华儿女共同的母亲：我们伟大的祖国！我们热爱母亲，是因为母亲给了我们伟大的母爱；我们热爱家庭，是因为家庭给了我们温馨宁静；我们热爱自己的工作，因为这是为人民群众服务的一种神圣的职业；我们更热爱祖国，没有祖国，就没有温馨的家园；没有祖国，就没有我们做人的尊严；没有祖国，就没有我们所拥有的一切！有一首歌，名字叫《我的祖国》——“一条大河波浪宽，风吹稻花香两岸……”每当唱起它，我们心中便充满对祖国的爱，热爱祖国是一种崇高的情感，对祖国的爱，是最神圣、最纯真的爱，是促人高尚、催人奋进的精神力量。</w:t>
      </w:r>
    </w:p>
    <w:p>
      <w:pPr>
        <w:ind w:left="0" w:right="0" w:firstLine="560"/>
        <w:spacing w:before="450" w:after="450" w:line="312" w:lineRule="auto"/>
      </w:pPr>
      <w:r>
        <w:rPr>
          <w:rFonts w:ascii="宋体" w:hAnsi="宋体" w:eastAsia="宋体" w:cs="宋体"/>
          <w:color w:val="000"/>
          <w:sz w:val="28"/>
          <w:szCs w:val="28"/>
        </w:rPr>
        <w:t xml:space="preserve">今年，伟大的中国将迎来六十年华诞，六十年的风雨历程，六十的年沧桑巨变，共和国从社会主义改造初期的一个一穷二白落后的农业国家一跃成为改革开放现代化条件下综合国力位居世界第三的大国，人民的生活水平发生了天翻地覆的变化。在中国共产党的坚强领导下我们战胜了特大洪水，非典疫情，冰雪灾害和汶川地震等一个又一个的特大自然灾害，事实证明，中华民族之所以能在五千多年的历史进程中发展壮大，历经挫折而不屈，靠的就是这样一种自强不息，不屈不挠的精神。现今，我们要继续传承中华民族这一伟大精神，为构建社会主义和谐社会而努力奋斗。</w:t>
      </w:r>
    </w:p>
    <w:p>
      <w:pPr>
        <w:ind w:left="0" w:right="0" w:firstLine="560"/>
        <w:spacing w:before="450" w:after="450" w:line="312" w:lineRule="auto"/>
      </w:pPr>
      <w:r>
        <w:rPr>
          <w:rFonts w:ascii="宋体" w:hAnsi="宋体" w:eastAsia="宋体" w:cs="宋体"/>
          <w:color w:val="000"/>
          <w:sz w:val="28"/>
          <w:szCs w:val="28"/>
        </w:rPr>
        <w:t xml:space="preserve">热爱祖国是中华民族的优良传统，自古以来，中华民族就把对祖国的忠、对民族的爱视为做人的根本，为了祖国的繁荣昌盛，多少爱国志士舍生忘死，多少黎民百姓默默奉献，正是无数爱国者的无私奉献，才铸就了五千年的中华文明史。 小平同志说过 “我是中国人民的儿子，我深情地爱着我的祖国和人民”。在当代中国，爱国主义与社会主义是紧密联系在一起的，热爱祖国就是要热爱社会主义的中国，具体说，就是从思想到言行，都要忠实于祖国和人民。热爱祖国的山河、维护祖国的尊严，捍卫祖国的主权；热爱中华民族的优良传统和优秀文化；热爱祖国的和平统一，维护各民族的大团结，反对民族分裂和破坏祖国统一的一切行为。祖国的利益高于一切，祖国的荣誉重于一切。那些为祖国和民族的利益立下丰功伟绩的人、为维护祖国尊严而英勇献身的英雄一直受到世人赞誉，都会名垂青史——精忠报国的岳飞是鲜明的例证、收复台湾的郑成功是鲜明的例证；而那些背叛祖国、出卖民族和人民利益的人、损害国家尊严的民族败类则总是要受到人民的咒骂和唾弃，乃至遗臭万年。无论何时何地，无论职业地位，每一个中国人都应当牢固树立祖国至高无上的观念，坚定地捍卫祖国的尊严、维护祖国的荣誉，自觉地把祖国的兴衰存亡同个人的荣辱得失联系在一起，为祖国更加灿烂美好的明天贡献我们的全部力量。不要以为我们每天的工作都庸庸碌碌，更不要因为自己没有把事业干得轰轰烈烈、惊天动地就说我们没有很好的爱祖国、报效祖国，其实，我们认真地落实好每一项工作措施，每天都做好本职工作，履行好government赋予我们的职责，行使好党和人民赋予我们的权力，就是在以无言的行动奉献着我们对祖国的热爱，表达着我们对祖国的忠诚，从这个意义上来说，我们也在“深情地热爱着我的祖国”。</w:t>
      </w:r>
    </w:p>
    <w:p>
      <w:pPr>
        <w:ind w:left="0" w:right="0" w:firstLine="560"/>
        <w:spacing w:before="450" w:after="450" w:line="312" w:lineRule="auto"/>
      </w:pPr>
      <w:r>
        <w:rPr>
          <w:rFonts w:ascii="宋体" w:hAnsi="宋体" w:eastAsia="宋体" w:cs="宋体"/>
          <w:color w:val="000"/>
          <w:sz w:val="28"/>
          <w:szCs w:val="28"/>
        </w:rPr>
        <w:t xml:space="preserve">让我们从自身做起，从点滴做起，从现在做起，把炽热的爱国情怀转化为具体的爱国行动，为祖国的繁荣昌盛贡献自己的智慧和力量！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2024-11-08T18:34:07+08:00</dcterms:created>
  <dcterms:modified xsi:type="dcterms:W3CDTF">2024-11-08T18:34:07+08:00</dcterms:modified>
</cp:coreProperties>
</file>

<file path=docProps/custom.xml><?xml version="1.0" encoding="utf-8"?>
<Properties xmlns="http://schemas.openxmlformats.org/officeDocument/2006/custom-properties" xmlns:vt="http://schemas.openxmlformats.org/officeDocument/2006/docPropsVTypes"/>
</file>