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“财政局经审委计划”财政工作计划</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夯实基础，推进规范化建设。积极探索经审工作机制和方法的创新，努力提高审计工作质量。经审会要根据《工会财务经审制度文件选编》要求，落实规范化建设，规范工会经审工作程序，积极开展经审会等级建设，使经审工作做到有章可循，进一步完善内部的监督和...</w:t>
      </w:r>
    </w:p>
    <w:p>
      <w:pPr>
        <w:ind w:left="0" w:right="0" w:firstLine="560"/>
        <w:spacing w:before="450" w:after="450" w:line="312" w:lineRule="auto"/>
      </w:pPr>
      <w:r>
        <w:rPr>
          <w:rFonts w:ascii="宋体" w:hAnsi="宋体" w:eastAsia="宋体" w:cs="宋体"/>
          <w:color w:val="000"/>
          <w:sz w:val="28"/>
          <w:szCs w:val="28"/>
        </w:rPr>
        <w:t xml:space="preserve">一、夯实基础，推进规范化建设。积极探索经审工作机制和方法的创新，努力提高审计工作质量。经审会要根据《工会财务经审制度文件选编》要求，落实规范化建设，规范工会经审工作程序，积极开展经审会等级建设，使经审工作做到有章可循，进一步完善内部的监督和约束机制，真正维护职工合法权益。建立和完善工会内控制度、财务开支报销审批制度、岗位责任制度、资产管理制度、物品采购制度等制度，进一步规范工会财务管理，促进工会经济活动的科学决策、严格管理、公开透明和规范运作，强化财务管理，争创达标单位。二、围绕中心，进一步增强经审工作的责任感和使命</w:t>
      </w:r>
    </w:p>
    <w:p>
      <w:pPr>
        <w:ind w:left="0" w:right="0" w:firstLine="560"/>
        <w:spacing w:before="450" w:after="450" w:line="312" w:lineRule="auto"/>
      </w:pPr>
      <w:r>
        <w:rPr>
          <w:rFonts w:ascii="宋体" w:hAnsi="宋体" w:eastAsia="宋体" w:cs="宋体"/>
          <w:color w:val="000"/>
          <w:sz w:val="28"/>
          <w:szCs w:val="28"/>
        </w:rPr>
        <w:t xml:space="preserve">在县经审会的领导下，我局基层工会经审会要认真学习贯彻十七届本中全会精神和中国工会十五大精神，以“三个代表”重要思想和科学发展观统领我局工会经审工作，围绕工作中心，服务大局，坚持以人为本，服务基层，服务全局广大干部职工。紧紧围绕加强审计监督、完善内控制度、规范经济行为、强化财务管理等工作重点，进一步强化和完善工会经费独立管理、自我监督的有效机制，促进工会经审工作与社会主义市场经济发展相适应，充分认识新时期加强工会经审工作的重要性、紧迫性，增强做好经审工作的责任感和使命感，确实做好工会经审工作。</w:t>
      </w:r>
    </w:p>
    <w:p>
      <w:pPr>
        <w:ind w:left="0" w:right="0" w:firstLine="560"/>
        <w:spacing w:before="450" w:after="450" w:line="312" w:lineRule="auto"/>
      </w:pPr>
      <w:r>
        <w:rPr>
          <w:rFonts w:ascii="宋体" w:hAnsi="宋体" w:eastAsia="宋体" w:cs="宋体"/>
          <w:color w:val="000"/>
          <w:sz w:val="28"/>
          <w:szCs w:val="28"/>
        </w:rPr>
        <w:t xml:space="preserve">三、突出重点，依法开展工会经费的审查监督。坚持以《工会法》为法律依据，贯彻全总《关于加强工会经费审查监督工作的意见》，落实市总工会有关工会经费的规定，积极开展工会经费的审查工作，落实相关的制度，坚持民主监督与审计监督相结合，坚持同级审计与基层审计相结合，积极有效地开展工会经审工作。突出以法律为导向，以预算为抓手，以资金为主线，以支出为重点，以效益为目标的审计思想，全面加强工会经费审查审计工作。</w:t>
      </w:r>
    </w:p>
    <w:p>
      <w:pPr>
        <w:ind w:left="0" w:right="0" w:firstLine="560"/>
        <w:spacing w:before="450" w:after="450" w:line="312" w:lineRule="auto"/>
      </w:pPr>
      <w:r>
        <w:rPr>
          <w:rFonts w:ascii="宋体" w:hAnsi="宋体" w:eastAsia="宋体" w:cs="宋体"/>
          <w:color w:val="000"/>
          <w:sz w:val="28"/>
          <w:szCs w:val="28"/>
        </w:rPr>
        <w:t xml:space="preserve">1．加强同级工会经审工作。积极开展对本级工会经费年度收支预决算执行情况;的审计工作。通过审计，更好地提高工会经费的使用效益，使工会的财务管理走上科学化、规范化的轨道。同时，对审计中发现的问题，及时提出改进意见或建议，促进经费使用决策、执行、控制机制的健全和完善。</w:t>
      </w:r>
    </w:p>
    <w:p>
      <w:pPr>
        <w:ind w:left="0" w:right="0" w:firstLine="560"/>
        <w:spacing w:before="450" w:after="450" w:line="312" w:lineRule="auto"/>
      </w:pPr>
      <w:r>
        <w:rPr>
          <w:rFonts w:ascii="宋体" w:hAnsi="宋体" w:eastAsia="宋体" w:cs="宋体"/>
          <w:color w:val="000"/>
          <w:sz w:val="28"/>
          <w:szCs w:val="28"/>
        </w:rPr>
        <w:t xml:space="preserve">2．加强工会经费的审查和监督。根据年度工作计划，经审会对工会经费的审查和监督制定切实可行的实施计划，通过对基层单位经费审查工作，掌握基层单位工会经费的收、管、用的状况。</w:t>
      </w:r>
    </w:p>
    <w:p>
      <w:pPr>
        <w:ind w:left="0" w:right="0" w:firstLine="560"/>
        <w:spacing w:before="450" w:after="450" w:line="312" w:lineRule="auto"/>
      </w:pPr>
      <w:r>
        <w:rPr>
          <w:rFonts w:ascii="宋体" w:hAnsi="宋体" w:eastAsia="宋体" w:cs="宋体"/>
          <w:color w:val="000"/>
          <w:sz w:val="28"/>
          <w:szCs w:val="28"/>
        </w:rPr>
        <w:t xml:space="preserve">3．抓好工会经费计拨上解审计。抓好工会经费计拨上解的常态管理，保证工会经费的落实，同时保障工会工作的正常开展，切实维护我局广大干部职工的合法权益，要求各单位严格按工会经费定额标准的2%足额拨给工会，我局工会经审组织必须发挥同级经费审查监督的作用，督促工会组织按时、足额上缴工会经费。</w:t>
      </w:r>
    </w:p>
    <w:p>
      <w:pPr>
        <w:ind w:left="0" w:right="0" w:firstLine="560"/>
        <w:spacing w:before="450" w:after="450" w:line="312" w:lineRule="auto"/>
      </w:pPr>
      <w:r>
        <w:rPr>
          <w:rFonts w:ascii="宋体" w:hAnsi="宋体" w:eastAsia="宋体" w:cs="宋体"/>
          <w:color w:val="000"/>
          <w:sz w:val="28"/>
          <w:szCs w:val="28"/>
        </w:rPr>
        <w:t xml:space="preserve">4．强化工会经费预决算制度。建立、健全工会经费预决算制度和预决算执行情况;审计制度，编制工会经费预算必须坚持“量入为出、综合平衡、合理安排、全面控制”的原则，平时要严格执行预算，做到科学合理安排和使用有限的工会经费，工会的经费支出必须按预算执行。</w:t>
      </w:r>
    </w:p>
    <w:p>
      <w:pPr>
        <w:ind w:left="0" w:right="0" w:firstLine="560"/>
        <w:spacing w:before="450" w:after="450" w:line="312" w:lineRule="auto"/>
      </w:pPr>
      <w:r>
        <w:rPr>
          <w:rFonts w:ascii="宋体" w:hAnsi="宋体" w:eastAsia="宋体" w:cs="宋体"/>
          <w:color w:val="000"/>
          <w:sz w:val="28"/>
          <w:szCs w:val="28"/>
        </w:rPr>
        <w:t xml:space="preserve">5．继续做好基层工会主席的离任和任期经济责任审计。</w:t>
      </w:r>
    </w:p>
    <w:p>
      <w:pPr>
        <w:ind w:left="0" w:right="0" w:firstLine="560"/>
        <w:spacing w:before="450" w:after="450" w:line="312" w:lineRule="auto"/>
      </w:pPr>
      <w:r>
        <w:rPr>
          <w:rFonts w:ascii="宋体" w:hAnsi="宋体" w:eastAsia="宋体" w:cs="宋体"/>
          <w:color w:val="000"/>
          <w:sz w:val="28"/>
          <w:szCs w:val="28"/>
        </w:rPr>
        <w:t xml:space="preserve">按照市总经审会的要求，加大对基层工会主席的离任和任期经济责任审计的力度。坚持工会主席离任必需审计的制度，继续做好工会主席的离任审计工作。</w:t>
      </w:r>
    </w:p>
    <w:p>
      <w:pPr>
        <w:ind w:left="0" w:right="0" w:firstLine="560"/>
        <w:spacing w:before="450" w:after="450" w:line="312" w:lineRule="auto"/>
      </w:pPr>
      <w:r>
        <w:rPr>
          <w:rFonts w:ascii="宋体" w:hAnsi="宋体" w:eastAsia="宋体" w:cs="宋体"/>
          <w:color w:val="000"/>
          <w:sz w:val="28"/>
          <w:szCs w:val="28"/>
        </w:rPr>
        <w:t xml:space="preserve">6．抓好工会经审工作调研。我局经审会要积极开展调查和研究活动，重视新形势下工会财务管理、经审工作理论和实践研究，进一步拓宽思路，求真务实，勇于创新。根据经审工作实际，在破解难点、寻找新的突破点上下功夫。积极开拓创新，努力探索和构建与教育相适应的体制科学、机制健全、运行高效的工会经审监督工作体系。</w:t>
      </w:r>
    </w:p>
    <w:p>
      <w:pPr>
        <w:ind w:left="0" w:right="0" w:firstLine="560"/>
        <w:spacing w:before="450" w:after="450" w:line="312" w:lineRule="auto"/>
      </w:pPr>
      <w:r>
        <w:rPr>
          <w:rFonts w:ascii="宋体" w:hAnsi="宋体" w:eastAsia="宋体" w:cs="宋体"/>
          <w:color w:val="000"/>
          <w:sz w:val="28"/>
          <w:szCs w:val="28"/>
        </w:rPr>
        <w:t xml:space="preserve">四、加强工会经审干部队伍建设。</w:t>
      </w:r>
    </w:p>
    <w:p>
      <w:pPr>
        <w:ind w:left="0" w:right="0" w:firstLine="560"/>
        <w:spacing w:before="450" w:after="450" w:line="312" w:lineRule="auto"/>
      </w:pPr>
      <w:r>
        <w:rPr>
          <w:rFonts w:ascii="宋体" w:hAnsi="宋体" w:eastAsia="宋体" w:cs="宋体"/>
          <w:color w:val="000"/>
          <w:sz w:val="28"/>
          <w:szCs w:val="28"/>
        </w:rPr>
        <w:t xml:space="preserve">按照市县工会的要求，加强队伍建设，开展业务培训，努力培养一支政治过硬、工作能力强、审计素质高、作风扎实、监督到位、既坚持原则、又善于协调的的经审队伍。进一步建立和健全工作通报制度、例会制度、议事制度等制度，规范工会经审工作，有效加强工会经费的审查监督，保证党和国家的财经法纪和工会财务制度的贯彻执行，保证工会资产的安全完整和工会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2024-10-06T06:35:26+08:00</dcterms:created>
  <dcterms:modified xsi:type="dcterms:W3CDTF">2024-10-06T06:35:26+08:00</dcterms:modified>
</cp:coreProperties>
</file>

<file path=docProps/custom.xml><?xml version="1.0" encoding="utf-8"?>
<Properties xmlns="http://schemas.openxmlformats.org/officeDocument/2006/custom-properties" xmlns:vt="http://schemas.openxmlformats.org/officeDocument/2006/docPropsVTypes"/>
</file>