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2024-2024第一学期初三政治教学工作计划</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-2024第一学期初三政治教学工作计划自从我成为中学教师以来，我所教授的课程就是政治。在政治方面我感觉自己还是比较有天赋的，对各种时事政治都能够有自己敏感准确的判断，正是在这种条件下，学校让我担任政治教师，我对自己政治教师的岗位还是...</w:t>
      </w:r>
    </w:p>
    <w:p>
      <w:pPr>
        <w:ind w:left="0" w:right="0" w:firstLine="560"/>
        <w:spacing w:before="450" w:after="450" w:line="312" w:lineRule="auto"/>
      </w:pPr>
      <w:r>
        <w:rPr>
          <w:rFonts w:ascii="宋体" w:hAnsi="宋体" w:eastAsia="宋体" w:cs="宋体"/>
          <w:color w:val="000"/>
          <w:sz w:val="28"/>
          <w:szCs w:val="28"/>
        </w:rPr>
        <w:t xml:space="preserve">2024-2024第一学期初三政治教学工作计划</w:t>
      </w:r>
    </w:p>
    <w:p>
      <w:pPr>
        <w:ind w:left="0" w:right="0" w:firstLine="560"/>
        <w:spacing w:before="450" w:after="450" w:line="312" w:lineRule="auto"/>
      </w:pPr>
      <w:r>
        <w:rPr>
          <w:rFonts w:ascii="宋体" w:hAnsi="宋体" w:eastAsia="宋体" w:cs="宋体"/>
          <w:color w:val="000"/>
          <w:sz w:val="28"/>
          <w:szCs w:val="28"/>
        </w:rPr>
        <w:t xml:space="preserve">自从我成为中学教师以来，我所教授的课程就是政治。在政治方面我感觉自己还是比较有天赋的，对各种时事政治都能够有自己敏感准确的判断，正是在这种条件下，学校让我担任政治教师，我对自己政治教师的岗位还是很满意的。在我教授了几年政治以后，我对政治教学已经有了自己最准确的认识了，在今后的教学中，我相信自己可以做的更好！这学期是初三第一学期，学生们还有一年就要中考了，我相信他们会抓紧时间学习的，我也会为他们的学习进步作出自己最大的努力！</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        2．宪法是国家的根本大法</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1．引导学生树立科学精神，培养创新精神，增强热爱科学、崇尚科学的情感，增强社会责任感，Ji发自身潜能，努力提高自身素质。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2024-11-08T21:20:36+08:00</dcterms:created>
  <dcterms:modified xsi:type="dcterms:W3CDTF">2024-11-08T21:20:36+08:00</dcterms:modified>
</cp:coreProperties>
</file>

<file path=docProps/custom.xml><?xml version="1.0" encoding="utf-8"?>
<Properties xmlns="http://schemas.openxmlformats.org/officeDocument/2006/custom-properties" xmlns:vt="http://schemas.openxmlformats.org/officeDocument/2006/docPropsVTypes"/>
</file>