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卫生科学发展观学习调研阶段工作总结</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习调研阶段是整个学习实践科学发展观活动的关键，做好这一阶段的工作对今后整个活动的开展具有举足轻重的意义。按照党中央、省、x市委和**市委的统一部署，我局创新工作思路，创新工作举措，认真做好了学习调研阶段的各项工作，组织党员干部全力以赴投...</w:t>
      </w:r>
    </w:p>
    <w:p>
      <w:pPr>
        <w:ind w:left="0" w:right="0" w:firstLine="560"/>
        <w:spacing w:before="450" w:after="450" w:line="312" w:lineRule="auto"/>
      </w:pPr>
      <w:r>
        <w:rPr>
          <w:rFonts w:ascii="宋体" w:hAnsi="宋体" w:eastAsia="宋体" w:cs="宋体"/>
          <w:color w:val="000"/>
          <w:sz w:val="28"/>
          <w:szCs w:val="28"/>
        </w:rPr>
        <w:t xml:space="preserve">学习调研阶段是整个学习实践科学发展观活动的关键，做好这一阶段的工作对今后整个活动的开展具有举足轻重的意义。按照党中央、省、x市委和**市委的统一部署，我局创新工作思路，创新工作举措，认真做好了学习调研阶段的各项工作，组织党员干部全力以赴投入到学习实践活动中来，迅速在系统内掀起了学习实践活动的热潮，并取得了初步成效。现将活动开展情况报告如下：</w:t>
      </w:r>
    </w:p>
    <w:p>
      <w:pPr>
        <w:ind w:left="0" w:right="0" w:firstLine="560"/>
        <w:spacing w:before="450" w:after="450" w:line="312" w:lineRule="auto"/>
      </w:pPr>
      <w:r>
        <w:rPr>
          <w:rFonts w:ascii="宋体" w:hAnsi="宋体" w:eastAsia="宋体" w:cs="宋体"/>
          <w:color w:val="000"/>
          <w:sz w:val="28"/>
          <w:szCs w:val="28"/>
        </w:rPr>
        <w:t xml:space="preserve">基本情况：**市卫生局党委所辖的党组织共有5个党总支（卫生局机关党总支、市人民医院党总支、中医院党总支、市疾控中心党总支、市铁路医院党总支）23个党支部，384名党员（在岗党员241人、离退休党员143人），副科级以上党员领导干部8人（含省上下派副局长1人）。</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习实践科学发展观是新时代、新阶段、在面临新的发展机遇和挑战的时期，开展的一项系统工程。扎实有效地开展好此项活动卫生局党委深感责任重大、任务艰巨。为此，我们几次召开党委会和党委扩大会，多次深入基层实地调研，研究制定了切实可行的《实施方案》，并于10月15日下午，在**卫校召开了深入学习实践科学发展观活动试点工作动员大会，市政协主席xx、副主席xx、河南省医疗防疫援助总队队长xx、市委第七督导组全体成员出席动员大会。政协主席xx同志作了重要讲话。卫生局班子成员、局党委所属各支部（总支）书记、乡镇（中心）卫生院院长、市境内医疗单位负责人、民营医疗机构代表以及局机关全体党员、中层干部100余人参加了会议。</w:t>
      </w:r>
    </w:p>
    <w:p>
      <w:pPr>
        <w:ind w:left="0" w:right="0" w:firstLine="560"/>
        <w:spacing w:before="450" w:after="450" w:line="312" w:lineRule="auto"/>
      </w:pPr>
      <w:r>
        <w:rPr>
          <w:rFonts w:ascii="宋体" w:hAnsi="宋体" w:eastAsia="宋体" w:cs="宋体"/>
          <w:color w:val="000"/>
          <w:sz w:val="28"/>
          <w:szCs w:val="28"/>
        </w:rPr>
        <w:t xml:space="preserve">会后，各单位层层发动，迅速掀起了学习实践科学发展观的热潮，并紧密联系自己的工作实际，回顾过去的工作，开展座谈，广泛调研，把学习实践活动逐步引向了深入。</w:t>
      </w:r>
    </w:p>
    <w:p>
      <w:pPr>
        <w:ind w:left="0" w:right="0" w:firstLine="560"/>
        <w:spacing w:before="450" w:after="450" w:line="312" w:lineRule="auto"/>
      </w:pPr>
      <w:r>
        <w:rPr>
          <w:rFonts w:ascii="宋体" w:hAnsi="宋体" w:eastAsia="宋体" w:cs="宋体"/>
          <w:color w:val="000"/>
          <w:sz w:val="28"/>
          <w:szCs w:val="28"/>
        </w:rPr>
        <w:t xml:space="preserve">为确保学习实践活动扎实有效开展，我局还专门成立了以局党委书记、局长任组长，市爱卫办主任、局纪委书记、副局长、市爱卫办副主任任副组长，各股室和直属医疗卫生单位党政负责人为成员的学习实践活动领导小组和工作机构，明确专人负责此项工作。各基层党支部也成立了相应的组织机构，自上而下制定了既富有卫生特色又符合科学发展要求的《学习实践科学发展观活动实施方案》，在系统内形成了上下联动、齐抓共管的良好格局，为学习实践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二、采取有效措施，重点抓好理论学习</w:t>
      </w:r>
    </w:p>
    <w:p>
      <w:pPr>
        <w:ind w:left="0" w:right="0" w:firstLine="560"/>
        <w:spacing w:before="450" w:after="450" w:line="312" w:lineRule="auto"/>
      </w:pPr>
      <w:r>
        <w:rPr>
          <w:rFonts w:ascii="宋体" w:hAnsi="宋体" w:eastAsia="宋体" w:cs="宋体"/>
          <w:color w:val="000"/>
          <w:sz w:val="28"/>
          <w:szCs w:val="28"/>
        </w:rPr>
        <w:t xml:space="preserve">我局坚持把理论学习作为学习调研阶段的中心任务来抓，采取集中学习与自学、系统学习与专题学习相结合的方式，重点抓好了以下五个方面工作：</w:t>
      </w:r>
    </w:p>
    <w:p>
      <w:pPr>
        <w:ind w:left="0" w:right="0" w:firstLine="560"/>
        <w:spacing w:before="450" w:after="450" w:line="312" w:lineRule="auto"/>
      </w:pPr>
      <w:r>
        <w:rPr>
          <w:rFonts w:ascii="宋体" w:hAnsi="宋体" w:eastAsia="宋体" w:cs="宋体"/>
          <w:color w:val="000"/>
          <w:sz w:val="28"/>
          <w:szCs w:val="28"/>
        </w:rPr>
        <w:t xml:space="preserve">一是利用每周五下午组织机关全体人员集中学习，重点包括党的十七大报告、科学发展观重要论述摘编、中央有关文件、胡锦涛同志的重要论述以及有关学习材料，进一步深化了党员干部对科学发展观的认识。</w:t>
      </w:r>
    </w:p>
    <w:p>
      <w:pPr>
        <w:ind w:left="0" w:right="0" w:firstLine="560"/>
        <w:spacing w:before="450" w:after="450" w:line="312" w:lineRule="auto"/>
      </w:pPr>
      <w:r>
        <w:rPr>
          <w:rFonts w:ascii="宋体" w:hAnsi="宋体" w:eastAsia="宋体" w:cs="宋体"/>
          <w:color w:val="000"/>
          <w:sz w:val="28"/>
          <w:szCs w:val="28"/>
        </w:rPr>
        <w:t xml:space="preserve">二是开展“领导干部写论文”活动，卫生局每位分管领导都撰写了一篇有价值、有意义、有内涵的调研报告，营造了领导带头学习、调研的良好氛围。</w:t>
      </w:r>
    </w:p>
    <w:p>
      <w:pPr>
        <w:ind w:left="0" w:right="0" w:firstLine="560"/>
        <w:spacing w:before="450" w:after="450" w:line="312" w:lineRule="auto"/>
      </w:pPr>
      <w:r>
        <w:rPr>
          <w:rFonts w:ascii="宋体" w:hAnsi="宋体" w:eastAsia="宋体" w:cs="宋体"/>
          <w:color w:val="000"/>
          <w:sz w:val="28"/>
          <w:szCs w:val="28"/>
        </w:rPr>
        <w:t xml:space="preserve">三是市人民医院聘请了市委党校高级讲师余志龙老师到医院授课，重点讲授科学发展观的科学内涵、精神实质以及如何用科学发展观指导实际工作，推动了学习实践活动的深入开展。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四是认真抓好党员干部的自学，为搞好学习活动，我们还为参与活动的每位同志准备了一个专用记录本、学习用书和相关资料，并制作了卫生局学习实践科学发展观活动学习园地、展板，局党委要求，每名党员要认真做好读书笔记，撰写不少于一篇的体会文章。</w:t>
      </w:r>
    </w:p>
    <w:p>
      <w:pPr>
        <w:ind w:left="0" w:right="0" w:firstLine="560"/>
        <w:spacing w:before="450" w:after="450" w:line="312" w:lineRule="auto"/>
      </w:pPr>
      <w:r>
        <w:rPr>
          <w:rFonts w:ascii="宋体" w:hAnsi="宋体" w:eastAsia="宋体" w:cs="宋体"/>
          <w:color w:val="000"/>
          <w:sz w:val="28"/>
          <w:szCs w:val="28"/>
        </w:rPr>
        <w:t xml:space="preserve">五是组织学习实践科学发展观集中测试。为了检验学习实践科学发展观第一阶段学习调研成果，2024年11月7日下午，**市卫生局对第一阶段学习实践科学发展观进行集中测试，测试内容包括学习实践科学发展观的重大意义、目标、核心点、科学内涵、精神实质、根本要求、三个阶段九个环节的工作、四问四破四立的内容、**市的两个推进内容以及**市卫生局学习实践科学发展观活动的安排方法步骤等，全局干部职工（含临聘借用人员）37人参加了测试，参试率和测试合格率均达100%，平均成绩95分。</w:t>
      </w:r>
    </w:p>
    <w:p>
      <w:pPr>
        <w:ind w:left="0" w:right="0" w:firstLine="560"/>
        <w:spacing w:before="450" w:after="450" w:line="312" w:lineRule="auto"/>
      </w:pPr>
      <w:r>
        <w:rPr>
          <w:rFonts w:ascii="宋体" w:hAnsi="宋体" w:eastAsia="宋体" w:cs="宋体"/>
          <w:color w:val="000"/>
          <w:sz w:val="28"/>
          <w:szCs w:val="28"/>
        </w:rPr>
        <w:t xml:space="preserve">三、学习与实践相结合，更加突出实践特色</w:t>
      </w:r>
    </w:p>
    <w:p>
      <w:pPr>
        <w:ind w:left="0" w:right="0" w:firstLine="560"/>
        <w:spacing w:before="450" w:after="450" w:line="312" w:lineRule="auto"/>
      </w:pPr>
      <w:r>
        <w:rPr>
          <w:rFonts w:ascii="宋体" w:hAnsi="宋体" w:eastAsia="宋体" w:cs="宋体"/>
          <w:color w:val="000"/>
          <w:sz w:val="28"/>
          <w:szCs w:val="28"/>
        </w:rPr>
        <w:t xml:space="preserve">我局坚持在学习中深入实践，在实践中深化学习，把实践特色贯穿于学习实践活动全过程，开展了形式多样的实践活动，使学习实践活动成为了统一认识、解放思想的过程，成为了解决问题、促进工作的过程。</w:t>
      </w:r>
    </w:p>
    <w:p>
      <w:pPr>
        <w:ind w:left="0" w:right="0" w:firstLine="560"/>
        <w:spacing w:before="450" w:after="450" w:line="312" w:lineRule="auto"/>
      </w:pPr>
      <w:r>
        <w:rPr>
          <w:rFonts w:ascii="宋体" w:hAnsi="宋体" w:eastAsia="宋体" w:cs="宋体"/>
          <w:color w:val="000"/>
          <w:sz w:val="28"/>
          <w:szCs w:val="28"/>
        </w:rPr>
        <w:t xml:space="preserve">一是开展调研。领导干部经常深入基层、深入群众，开展走访、座谈等形式多样的调研活动，形成了有价值、有实际意义的调研成果12篇，涵盖了“进一步加强卫生人才建设；突发公共卫生事件应急处置工作现状、问题及对策；5.12地震后**市尽快恢复医疗服务秩序；**市健康教育现状及传播对策；以学习实践科学发展观为契机，搞好卫生系统灾后重建工作”等多方面的内容，为卫生事业的发展指明了方向。</w:t>
      </w:r>
    </w:p>
    <w:p>
      <w:pPr>
        <w:ind w:left="0" w:right="0" w:firstLine="560"/>
        <w:spacing w:before="450" w:after="450" w:line="312" w:lineRule="auto"/>
      </w:pPr>
      <w:r>
        <w:rPr>
          <w:rFonts w:ascii="宋体" w:hAnsi="宋体" w:eastAsia="宋体" w:cs="宋体"/>
          <w:color w:val="000"/>
          <w:sz w:val="28"/>
          <w:szCs w:val="28"/>
        </w:rPr>
        <w:t xml:space="preserve">二是开展问卷调查。10月20至31日，我局开展了问卷调查活动，在**政务网上向市境内有关部门、单位发放了调查问卷表，对收回的问卷进行了集中梳理，我们查找出了要着力解决的影响制约**卫生事业科学重建、科学发展的6个方面（卫生人才方面、公共卫生方面、医疗秩序方面、卫生系统灾后重建方面、信访稳定方面、机关行政效能建设和作风建设方面）11个突出问题，并落实了相应的责任领导、股室和责任人，确保问题能够得到及时解决。从而把科学发展观贯彻到具体实践中，以科学发展观为指导，既检验了学习实践活动的实际效果，又有力促进了卫生事业的发展。</w:t>
      </w:r>
    </w:p>
    <w:p>
      <w:pPr>
        <w:ind w:left="0" w:right="0" w:firstLine="560"/>
        <w:spacing w:before="450" w:after="450" w:line="312" w:lineRule="auto"/>
      </w:pPr>
      <w:r>
        <w:rPr>
          <w:rFonts w:ascii="宋体" w:hAnsi="宋体" w:eastAsia="宋体" w:cs="宋体"/>
          <w:color w:val="000"/>
          <w:sz w:val="28"/>
          <w:szCs w:val="28"/>
        </w:rPr>
        <w:t xml:space="preserve">四、突出重点，抓好关键，集中力量为人民群众办好事、办实事</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我们党全心全意为人民服务根本宗旨的集中体现。学习实践活动中，我局始终坚持把解决“百姓企盼、群众急需、社会关注”的难点问题放在首位。在广泛调研、科学论证的基础上，我局将集中力量为人民群众办好以下七件事：</w:t>
      </w:r>
    </w:p>
    <w:p>
      <w:pPr>
        <w:ind w:left="0" w:right="0" w:firstLine="560"/>
        <w:spacing w:before="450" w:after="450" w:line="312" w:lineRule="auto"/>
      </w:pPr>
      <w:r>
        <w:rPr>
          <w:rFonts w:ascii="宋体" w:hAnsi="宋体" w:eastAsia="宋体" w:cs="宋体"/>
          <w:color w:val="000"/>
          <w:sz w:val="28"/>
          <w:szCs w:val="28"/>
        </w:rPr>
        <w:t xml:space="preserve">（一）提升对科学发展观的认识水平。通过扎实开展试点活动，切实提高党员干部对科学发展观的科学内涵、精神实质、根本要求的认识，坚持理论联系实际，坚持改革创新，坚持群众路线，切实增强贯彻落实科学发展观的自觉性和坚定性，着力转变不适应、不符合科学发展观的思想观念，</w:t>
      </w:r>
    </w:p>
    <w:p>
      <w:pPr>
        <w:ind w:left="0" w:right="0" w:firstLine="560"/>
        <w:spacing w:before="450" w:after="450" w:line="312" w:lineRule="auto"/>
      </w:pPr>
      <w:r>
        <w:rPr>
          <w:rFonts w:ascii="宋体" w:hAnsi="宋体" w:eastAsia="宋体" w:cs="宋体"/>
          <w:color w:val="000"/>
          <w:sz w:val="28"/>
          <w:szCs w:val="28"/>
        </w:rPr>
        <w:t xml:space="preserve">着力提高推进改革开放、科学重建、科学发展、促进社会和谐的能力，使党的工作和党的建设更加符合科学发展观的要求，把卫生系统的发展积极性进一步引导到科学发展上来，把科学发展观贯彻落实到灾后卫生工作的各个方面。</w:t>
      </w:r>
    </w:p>
    <w:p>
      <w:pPr>
        <w:ind w:left="0" w:right="0" w:firstLine="560"/>
        <w:spacing w:before="450" w:after="450" w:line="312" w:lineRule="auto"/>
      </w:pPr>
      <w:r>
        <w:rPr>
          <w:rFonts w:ascii="宋体" w:hAnsi="宋体" w:eastAsia="宋体" w:cs="宋体"/>
          <w:color w:val="000"/>
          <w:sz w:val="28"/>
          <w:szCs w:val="28"/>
        </w:rPr>
        <w:t xml:space="preserve">（二）迅速恢复医疗卫生服务秩序。在兄弟省市大力援助的同时，我们坚持自力更生，迅速对经过鉴定可以使用的业务用房和医疗设备开展应急维修，及时恢复了基本医疗卫生服务秩序，做到了城乡医疗机构和所有的临时安置点都有医务人员、有基本医疗设备和药品，能够比较规范的开展诊疗活动，能够及时兑现新农合补偿。我们积极做好地震伤员康复治疗，在全市建立了5个地震伤员康复治疗分中心，12个康复站</w:t>
      </w:r>
    </w:p>
    <w:p>
      <w:pPr>
        <w:ind w:left="0" w:right="0" w:firstLine="560"/>
        <w:spacing w:before="450" w:after="450" w:line="312" w:lineRule="auto"/>
      </w:pPr>
      <w:r>
        <w:rPr>
          <w:rFonts w:ascii="宋体" w:hAnsi="宋体" w:eastAsia="宋体" w:cs="宋体"/>
          <w:color w:val="000"/>
          <w:sz w:val="28"/>
          <w:szCs w:val="28"/>
        </w:rPr>
        <w:t xml:space="preserve">，对地震伤员进行免费康复治疗，减少致残率，提高伤员生活质量。在含三聚氰胺奶粉事件处置中，全市二级以上医疗机构全力以赴，先后检查9184名婴幼儿，及时有效救治了403名患儿（其中住院的24名已痊愈出院），确保了社会稳定。</w:t>
      </w:r>
    </w:p>
    <w:p>
      <w:pPr>
        <w:ind w:left="0" w:right="0" w:firstLine="560"/>
        <w:spacing w:before="450" w:after="450" w:line="312" w:lineRule="auto"/>
      </w:pPr>
      <w:r>
        <w:rPr>
          <w:rFonts w:ascii="宋体" w:hAnsi="宋体" w:eastAsia="宋体" w:cs="宋体"/>
          <w:color w:val="000"/>
          <w:sz w:val="28"/>
          <w:szCs w:val="28"/>
        </w:rPr>
        <w:t xml:space="preserve">（三）加快推进科学重建。卫生系统灾后重建任务非常繁重，全市卫生系统纳入灾后重建的市、乡镇、村卫生项目共468个，拟规划重建医疗业务用房17万平方米，维修改造房屋11万平方米，购置及维修万元以上设备4700台（件），预计总投资6.15亿元。为此，在体系建设上，我们将按照科学规划、适度超前的原则，三年内全面恢复以市级医疗机构和公共卫生机构为中心，乡镇卫生院（防保所）为枢纽，村、社区卫生站（防保站）为网底的三级医疗服务体系和公共卫生服务体系。在功能布局上，着力将市级医疗机构和公共卫生机构建成具有较强服务能力的医疗技术和公共卫生服务中心，建成基层医疗卫生机构的指导培训基地，负责提供以住院为主的基本医疗服务及危重急症病人的抢救；将40个乡镇卫生院建成符合规范、布局合理、安全舒适、群众满意的规范化卫生院，负责提供公共卫生服务和常见病、多发病的诊疗等服务；将80%以上村卫生站建为甲级标准化村卫生站，负责提供行政村的公共卫生服务和一般疾病的诊治工作。在提高服务能力上，我们将通过集中培训、继续教育、上挂进修、下派锻炼等各种形式进一步加强卫生人才队伍的建设，逐步加大医疗设备的配置力度，着力提高服务能力，逐步实现“小病不出乡镇，大病不出市”的目标。</w:t>
      </w:r>
    </w:p>
    <w:p>
      <w:pPr>
        <w:ind w:left="0" w:right="0" w:firstLine="560"/>
        <w:spacing w:before="450" w:after="450" w:line="312" w:lineRule="auto"/>
      </w:pPr>
      <w:r>
        <w:rPr>
          <w:rFonts w:ascii="宋体" w:hAnsi="宋体" w:eastAsia="宋体" w:cs="宋体"/>
          <w:color w:val="000"/>
          <w:sz w:val="28"/>
          <w:szCs w:val="28"/>
        </w:rPr>
        <w:t xml:space="preserve">（四）全力抓好疫病防控工作。巩固已经取得的卫生防疫成果，继续实行卫生疾病防治网络化管理，卫生监督人员和疾病预防控制人员划片包干、责任到人，重点抓好灾后食品卫生监督、生活饮用水监管和学校卫生保障，让老百姓吃上放心的食品、喝上放心的水、子女放心上学。同时，做好重点传染病监测，认真落实免费免疫政策，筑牢免疫屏障，大力实施清洁城乡卫生大行动，开展健康教育，着力提升群众的自我防病能力和水平，努力巩固大灾之后无大疫的成果。</w:t>
      </w:r>
    </w:p>
    <w:p>
      <w:pPr>
        <w:ind w:left="0" w:right="0" w:firstLine="560"/>
        <w:spacing w:before="450" w:after="450" w:line="312" w:lineRule="auto"/>
      </w:pPr>
      <w:r>
        <w:rPr>
          <w:rFonts w:ascii="宋体" w:hAnsi="宋体" w:eastAsia="宋体" w:cs="宋体"/>
          <w:color w:val="000"/>
          <w:sz w:val="28"/>
          <w:szCs w:val="28"/>
        </w:rPr>
        <w:t xml:space="preserve">（五）切实解决群众看病难、看病贵问题。继续落实好新型农村合作医疗制度，完善补偿方案，提高新农合覆盖率，确保2024年农村人口参合率从目前94%提高到95%以上，同时加强新农合信息化建设，强化新农合基金监管和定点医疗机构管理，逐步提高合作医疗筹资标准和补偿水平，增强抵御重大疾病的抗风险能力，切实减轻农民就医负担。大力发展社区卫生服务，构建以社区卫生服务为基础的新型城市卫生服务体系，同时采取改善服务能力、提高报销比例等措施，引导一般诊疗下基层，逐步实现社区首诊分级医疗和双向转诊，以有限的资源争取最大的健康效益和健康公平。继续执行城乡特困群众医疗救助制度，对城乡特困群众就医实行“五免十减半”优惠政策，认真执行医学检查检验结果互认、避免不必要的重复检查，门诊处方实行“一单通”、严格贯彻网上药品集中招标采购等有关政策，做到合理检查、合理用药、合理治疗、合理收费。</w:t>
      </w:r>
    </w:p>
    <w:p>
      <w:pPr>
        <w:ind w:left="0" w:right="0" w:firstLine="560"/>
        <w:spacing w:before="450" w:after="450" w:line="312" w:lineRule="auto"/>
      </w:pPr>
      <w:r>
        <w:rPr>
          <w:rFonts w:ascii="宋体" w:hAnsi="宋体" w:eastAsia="宋体" w:cs="宋体"/>
          <w:color w:val="000"/>
          <w:sz w:val="28"/>
          <w:szCs w:val="28"/>
        </w:rPr>
        <w:t xml:space="preserve">（六）狠抓作风建设，构建阳光医疗。学习实践科学发展观，要求我们努力解决好党员干部党性党风方面群众反映强烈的问题，树立良好的行业作风，积极构建和谐医患关系。一是深入开展职业道德教育。大力弘扬抗震救灾精神，坚持把思想教育与制度建设结合起来，积极探索建立维护医疗卫生公益性质的机制，制订和实施调动医疗卫生工作者积极性的政策和措施，充实和稳定卫生人才队伍，使他们全身心地投入到卫生事业。二是推进医务公开。不断规范诊疗活动，推进医疗质量的持续改进和提高，充分尊重患者的知情权和选择权，加强医患沟通，特别是要注意作特殊检查、使用贵重药品时要充分征询患者和家属的意见。及时公开就医流程、服务项目、服务价格等信息，履行服务承诺，构建和谐信任的医患关系。三是实行巡回医疗。改变坐等病人上门的被动服务形式，充分发挥二级医疗机构的5支巡回医疗义诊队的作用，分片区100%覆盖40个乡镇，深入到农村和社区开展巡回医疗，送医送药上门，指导农村和社区卫生业务工作。</w:t>
      </w:r>
    </w:p>
    <w:p>
      <w:pPr>
        <w:ind w:left="0" w:right="0" w:firstLine="560"/>
        <w:spacing w:before="450" w:after="450" w:line="312" w:lineRule="auto"/>
      </w:pPr>
      <w:r>
        <w:rPr>
          <w:rFonts w:ascii="宋体" w:hAnsi="宋体" w:eastAsia="宋体" w:cs="宋体"/>
          <w:color w:val="000"/>
          <w:sz w:val="28"/>
          <w:szCs w:val="28"/>
        </w:rPr>
        <w:t xml:space="preserve">（七）全面加强和改进党的建设。坚持以党的执行能力和先进性建设为主线，以深化“三级联创”活动为抓手，深入开展党建活动，努力把**卫生系统各级党组织和领导班子建成贯彻落实科学发展观的坚强堡垒，把党员干部队伍建设成为落实科学发展观的骨干力量。加强机关行政效能建设，落实行政效能问责制度，努力优化实践科学发展观的政务环境。切实强化灾后重建中的党风廉政建设，特别注重对抗震救灾和灾后重建中资金、项目、物资的监管，做到“廉洁重建”、“阳光重建”，努力营造推动科学发展观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2024-09-20T15:46:15+08:00</dcterms:created>
  <dcterms:modified xsi:type="dcterms:W3CDTF">2024-09-20T15:46:15+08:00</dcterms:modified>
</cp:coreProperties>
</file>

<file path=docProps/custom.xml><?xml version="1.0" encoding="utf-8"?>
<Properties xmlns="http://schemas.openxmlformats.org/officeDocument/2006/custom-properties" xmlns:vt="http://schemas.openxmlformats.org/officeDocument/2006/docPropsVTypes"/>
</file>