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2024年助理律师年度工作总结(5篇)</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助理律师年度工作总结篇一</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律师事务所组织的各种政治学习及教育活动。积极向广大律师同仁宣传党的方针政策和通义律师精神。</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新疆，碾转乌鲁木齐、库尔勒、哈密等地区，不辞辛苦的为邓州棉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助理律师年度工作总结篇二</w:t>
      </w:r>
    </w:p>
    <w:p>
      <w:pPr>
        <w:ind w:left="0" w:right="0" w:firstLine="560"/>
        <w:spacing w:before="450" w:after="450" w:line="312" w:lineRule="auto"/>
      </w:pPr>
      <w:r>
        <w:rPr>
          <w:rFonts w:ascii="宋体" w:hAnsi="宋体" w:eastAsia="宋体" w:cs="宋体"/>
          <w:color w:val="000"/>
          <w:sz w:val="28"/>
          <w:szCs w:val="28"/>
        </w:rPr>
        <w:t xml:space="preserve">一、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律师助理处于“总管家”与“不管部长”的双重位置，围绕着中心工作，上协调领导，下联系群众，事务、政务都要过问，其他部门管不了、不该管的，都要律师助理去管。律师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w:t>
      </w:r>
    </w:p>
    <w:p>
      <w:pPr>
        <w:ind w:left="0" w:right="0" w:firstLine="560"/>
        <w:spacing w:before="450" w:after="450" w:line="312" w:lineRule="auto"/>
      </w:pPr>
      <w:r>
        <w:rPr>
          <w:rFonts w:ascii="宋体" w:hAnsi="宋体" w:eastAsia="宋体" w:cs="宋体"/>
          <w:color w:val="000"/>
          <w:sz w:val="28"/>
          <w:szCs w:val="28"/>
        </w:rPr>
        <w:t xml:space="preserve">律师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律师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黑体" w:hAnsi="黑体" w:eastAsia="黑体" w:cs="黑体"/>
          <w:color w:val="000000"/>
          <w:sz w:val="34"/>
          <w:szCs w:val="34"/>
          <w:b w:val="1"/>
          <w:bCs w:val="1"/>
        </w:rPr>
        <w:t xml:space="preserve">助理律师年度工作总结篇三</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黑体" w:hAnsi="黑体" w:eastAsia="黑体" w:cs="黑体"/>
          <w:color w:val="000000"/>
          <w:sz w:val="34"/>
          <w:szCs w:val="34"/>
          <w:b w:val="1"/>
          <w:bCs w:val="1"/>
        </w:rPr>
        <w:t xml:space="preserve">助理律师年度工作总结篇四</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 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 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201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助理律师年度工作总结篇五</w:t>
      </w:r>
    </w:p>
    <w:p>
      <w:pPr>
        <w:ind w:left="0" w:right="0" w:firstLine="560"/>
        <w:spacing w:before="450" w:after="450" w:line="312" w:lineRule="auto"/>
      </w:pPr>
      <w:r>
        <w:rPr>
          <w:rFonts w:ascii="宋体" w:hAnsi="宋体" w:eastAsia="宋体" w:cs="宋体"/>
          <w:color w:val="000"/>
          <w:sz w:val="28"/>
          <w:szCs w:val="28"/>
        </w:rPr>
        <w:t xml:space="preserve">20××年以来，在区委、区政府和管理区党组的正确领导下，在xx区法制局的业务指导下，本人始终坚持高举马列主义、毛泽东思想、邓小平理论和“三个代表”重要思想的伟大旗帜，认真学习党的xx大五中全会精神，全面贯彻落实科学发展观。积极做好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2024-11-06T02:27:08+08:00</dcterms:created>
  <dcterms:modified xsi:type="dcterms:W3CDTF">2024-11-06T02:27:08+08:00</dcterms:modified>
</cp:coreProperties>
</file>

<file path=docProps/custom.xml><?xml version="1.0" encoding="utf-8"?>
<Properties xmlns="http://schemas.openxmlformats.org/officeDocument/2006/custom-properties" xmlns:vt="http://schemas.openxmlformats.org/officeDocument/2006/docPropsVTypes"/>
</file>