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最新抗疫专题讲座心得体会(3篇)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抗疫专题讲座心得体会篇一教师们一边通知每位家长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抗疫专题讲座心得体会篇一</w:t>
      </w:r>
    </w:p>
    <w:p>
      <w:pPr>
        <w:ind w:left="0" w:right="0" w:firstLine="560"/>
        <w:spacing w:before="450" w:after="450" w:line="312" w:lineRule="auto"/>
      </w:pPr>
      <w:r>
        <w:rPr>
          <w:rFonts w:ascii="宋体" w:hAnsi="宋体" w:eastAsia="宋体" w:cs="宋体"/>
          <w:color w:val="000"/>
          <w:sz w:val="28"/>
          <w:szCs w:val="28"/>
        </w:rPr>
        <w:t xml:space="preserve">教师们一边通知每位家长为学生准备网络学习需要准备的硬件设施，一边投入到平台选用的准备工作之中。为了保证每位学生能够参与到线上学习之中，不落下一名学生，每位教师想尽一切办法联系没有给老师回复信息的家长。秦艳美为了通知李云霆的家长，打了十多个电话，才联系上他的爸爸。到2月9日前，全校老师百分百收到家长们得到通知的回复。为了让家长彻底明白需要给学生准备些什么，学校给每位家长发送《致学生家长的一封信》提醒每位家长注意事项，得到很多家长的感谢。</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教师们而言，是一种全新的挑战。面对困难，全体教师没有一人有怨言。白衣天使们面对新型冠状肺炎危及自己的生命安全时刻人人迎险而上，战斗在一线给我们全体教师树立了迎难而上的榜样，也激励我们全体教师加班加点的热情与信心。全体教师全身心投入到学习使用各新型平台之中，从中摸索适合学生的教学方法，或自己制作知识胶囊，或寻找好的资源。姜燕老师在外地网上办公，用自己的流量教老师们怎样使用希沃白板制作胶囊;李江林、李海军、郑勇俊等老师，十一二点了还在教师群里讨论交流使用希沃云课堂、使用“小盒老师”的方法……在2月9日晚，全校每位教师都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通过四天的线上教学，我们潭垴小学学生参学率100%。教师们每天忙碌在教学一线。给学生讲课，帮助学生理解;听学生读书，指出错误的读音;批改学生作业，指出学生错误的地方;提醒学生认真学习，鼓励学困生，坚持完成各项作业;教师们看着手机一一统计学生完成作业情况、学习反馈情况……老师们没有上班、下班之分。在休息时间，只要学生有问题，家长们有要求，教师们马上进行回复。</w:t>
      </w:r>
    </w:p>
    <w:p>
      <w:pPr>
        <w:ind w:left="0" w:right="0" w:firstLine="560"/>
        <w:spacing w:before="450" w:after="450" w:line="312" w:lineRule="auto"/>
      </w:pPr>
      <w:r>
        <w:rPr>
          <w:rFonts w:ascii="宋体" w:hAnsi="宋体" w:eastAsia="宋体" w:cs="宋体"/>
          <w:color w:val="000"/>
          <w:sz w:val="28"/>
          <w:szCs w:val="28"/>
        </w:rPr>
        <w:t xml:space="preserve">为了提升课堂效率，提高教学效果，教师们还在边教边反思，寻找新的方法。熊红丽、郑勇曾、赵银燕、李艳荣等教师，希望使用钉钉进行课堂直播的方式进行教学。他们晚上加班加点讨论，进行视频会议，模拟教学直播方式……</w:t>
      </w:r>
    </w:p>
    <w:p>
      <w:pPr>
        <w:ind w:left="0" w:right="0" w:firstLine="560"/>
        <w:spacing w:before="450" w:after="450" w:line="312" w:lineRule="auto"/>
      </w:pPr>
      <w:r>
        <w:rPr>
          <w:rFonts w:ascii="宋体" w:hAnsi="宋体" w:eastAsia="宋体" w:cs="宋体"/>
          <w:color w:val="000"/>
          <w:sz w:val="28"/>
          <w:szCs w:val="28"/>
        </w:rPr>
        <w:t xml:space="preserve">而我们的陈校长，也在为全体教师、全体家长们的流量问题而加班加点询问、统计，在操控大局的情况下，解决大家的实际困难。</w:t>
      </w:r>
    </w:p>
    <w:p>
      <w:pPr>
        <w:ind w:left="0" w:right="0" w:firstLine="560"/>
        <w:spacing w:before="450" w:after="450" w:line="312" w:lineRule="auto"/>
      </w:pPr>
      <w:r>
        <w:rPr>
          <w:rFonts w:ascii="宋体" w:hAnsi="宋体" w:eastAsia="宋体" w:cs="宋体"/>
          <w:color w:val="000"/>
          <w:sz w:val="28"/>
          <w:szCs w:val="28"/>
        </w:rPr>
        <w:t xml:space="preserve">为了早日战胜新型冠状病毒感染疫情，我们虽然上不了一线，不能像“英雄白衣战士”们一样冲锋陷阵与病毒做斗争。但是，我们全体教师也在行动，共同为战胜疫情这场战斗出一份力，尽一份责。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抗疫专题讲座心得体会篇二</w:t>
      </w:r>
    </w:p>
    <w:p>
      <w:pPr>
        <w:ind w:left="0" w:right="0" w:firstLine="560"/>
        <w:spacing w:before="450" w:after="450" w:line="312" w:lineRule="auto"/>
      </w:pPr>
      <w:r>
        <w:rPr>
          <w:rFonts w:ascii="宋体" w:hAnsi="宋体" w:eastAsia="宋体" w:cs="宋体"/>
          <w:color w:val="000"/>
          <w:sz w:val="28"/>
          <w:szCs w:val="28"/>
        </w:rPr>
        <w:t xml:space="preserve">初春三月，是春暖花开、草木长青、鸟语花香的美好季节。在全民“战疫”中，党员干部要以“流星赶月”的态度，“不负人民”的决心，在“战疫”大考中不但要“赶路人”，更要做“有心人”，才能为打赢疫情防控阻击战提供坚强保障。</w:t>
      </w:r>
    </w:p>
    <w:p>
      <w:pPr>
        <w:ind w:left="0" w:right="0" w:firstLine="560"/>
        <w:spacing w:before="450" w:after="450" w:line="312" w:lineRule="auto"/>
      </w:pPr>
      <w:r>
        <w:rPr>
          <w:rFonts w:ascii="宋体" w:hAnsi="宋体" w:eastAsia="宋体" w:cs="宋体"/>
          <w:color w:val="000"/>
          <w:sz w:val="28"/>
          <w:szCs w:val="28"/>
        </w:rPr>
        <w:t xml:space="preserve">做“赶路人”。泰戈尔说，“光明就在我们的面前，只要你能捱住痛苦，走过重重黑暗。你的负担将变成礼物，你受的`苦将照亮你的路。”星光不问赶路人，“星星之火，可以燎原”，星光虽弱，可以领航。过去的日子里，来自漫天的星光汇聚成战疫的磅礴力量，带去对荆楚人民的爱，让华夏大地的冬日不再寒冷，为新时期“中国精神”注入有温度的暖色调。</w:t>
      </w:r>
    </w:p>
    <w:p>
      <w:pPr>
        <w:ind w:left="0" w:right="0" w:firstLine="560"/>
        <w:spacing w:before="450" w:after="450" w:line="312" w:lineRule="auto"/>
      </w:pPr>
      <w:r>
        <w:rPr>
          <w:rFonts w:ascii="宋体" w:hAnsi="宋体" w:eastAsia="宋体" w:cs="宋体"/>
          <w:color w:val="000"/>
          <w:sz w:val="28"/>
          <w:szCs w:val="28"/>
        </w:rPr>
        <w:t xml:space="preserve">疫情还未结束，越是到关键时刻，越要以“赶路人”的心态对待疫情防控，答好“疫考”答卷。要坚定信仰保持一颗“红色”的心，把对马克思主义的信仰，对共产主义的信念，对中国特色社会主义的信心，落实到疫情防控的具体行动上来。要对疫情防控工作“咬住不放”，俗话说“一步慢步步慢”，疫情防控是一场持久的“马拉松”，必须做好开头，把握过程，坚持到底才能取得“好成绩”;要克服麻痹大意思想，目前疫情防控虽然出现积极的信号，但是“病毒”还未彻底消灭，仍然需要绷紧“战疫”这根弦，因为任何时刻的麻痹大意都可能会让前期的所有努力功亏一篑。</w:t>
      </w:r>
    </w:p>
    <w:p>
      <w:pPr>
        <w:ind w:left="0" w:right="0" w:firstLine="560"/>
        <w:spacing w:before="450" w:after="450" w:line="312" w:lineRule="auto"/>
      </w:pPr>
      <w:r>
        <w:rPr>
          <w:rFonts w:ascii="宋体" w:hAnsi="宋体" w:eastAsia="宋体" w:cs="宋体"/>
          <w:color w:val="000"/>
          <w:sz w:val="28"/>
          <w:szCs w:val="28"/>
        </w:rPr>
        <w:t xml:space="preserve">做“有心人”。“有志者”事竟成。时光不负有心人，时光荏苒，岁月如歌，英烈壮举，精神永存。过去的时光，抗疫擂动战鼓为“三军将士”提振士气，激发“战疫不胜绝不收兵”英雄豪气。今天我们带着对逆行英雄的怀念，接过“逆行者”的枪，向战疫的主阵地发起冲锋，为新时期的“中国精神”注入战斗的原动力。</w:t>
      </w:r>
    </w:p>
    <w:p>
      <w:pPr>
        <w:ind w:left="0" w:right="0" w:firstLine="560"/>
        <w:spacing w:before="450" w:after="450" w:line="312" w:lineRule="auto"/>
      </w:pPr>
      <w:r>
        <w:rPr>
          <w:rFonts w:ascii="宋体" w:hAnsi="宋体" w:eastAsia="宋体" w:cs="宋体"/>
          <w:color w:val="000"/>
          <w:sz w:val="28"/>
          <w:szCs w:val="28"/>
        </w:rPr>
        <w:t xml:space="preserve">战疫还未胜利，越是到吃劲时刻，越要以“有心人”的决心吹响“冲锋号”发动总攻势。要有“忠诚心”，对党和政府的决策部署坚决落实，做到不打折扣、不讲条件的把组织赋予的任务完成好、落实好;要有“责任心”，在人民群众需要的时候，在组织需要的时候，敢于负责、敢于担责，立起共产党员的本色“样子”;要有“斗争心”，敢于同“形式主义”作斗争，坚决同疫情防控中的“作秀”“摆练”等工作作风说不，激励党员干部在疫线作为，把有限的精力用在疫线防控的具体行为上。</w:t>
      </w:r>
    </w:p>
    <w:p>
      <w:pPr>
        <w:ind w:left="0" w:right="0" w:firstLine="560"/>
        <w:spacing w:before="450" w:after="450" w:line="312" w:lineRule="auto"/>
      </w:pPr>
      <w:r>
        <w:rPr>
          <w:rFonts w:ascii="宋体" w:hAnsi="宋体" w:eastAsia="宋体" w:cs="宋体"/>
          <w:color w:val="000"/>
          <w:sz w:val="28"/>
          <w:szCs w:val="28"/>
        </w:rPr>
        <w:t xml:space="preserve">星光不误赶路人，时光不负有心人。无数点星光的聚集成璀璨星空照亮战疫人的前行之路，无数战疫“有心人”的涓涓细流汇聚成汩汩暖流，这个春天在中华大地上奔流向前。相信在党和政府的坚强领导下，在人民群众的共同努力下，“战疫”必胜!</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抗疫专题讲座心得体会篇三</w:t>
      </w:r>
    </w:p>
    <w:p>
      <w:pPr>
        <w:ind w:left="0" w:right="0" w:firstLine="560"/>
        <w:spacing w:before="450" w:after="450" w:line="312" w:lineRule="auto"/>
      </w:pPr>
      <w:r>
        <w:rPr>
          <w:rFonts w:ascii="宋体" w:hAnsi="宋体" w:eastAsia="宋体" w:cs="宋体"/>
          <w:color w:val="000"/>
          <w:sz w:val="28"/>
          <w:szCs w:val="28"/>
        </w:rPr>
        <w:t xml:space="preserve">“硬核”一词是来源于网络，可以理解为很厉害、很酷，也可表现网友对处理大难度事件的人的敬佩之情。疫情当前，“硬核”标语、“硬核”广播、“硬核”援助层出不穷，各地为防控疫情，可谓是使劲浑身解数，一道道“硬核”之光直破阴霾，在这寒冬里成为一道暖阳，普照大地，等待春暖花开。青年党员，该是晨曦的太阳，该是基层一线闪耀的“明星”，该是以“硬核”作为防控疫情的“主心骨”，驱散阴霾，绽放光芒，给这个寒冬带去曙光与温暖。</w:t>
      </w:r>
    </w:p>
    <w:p>
      <w:pPr>
        <w:ind w:left="0" w:right="0" w:firstLine="560"/>
        <w:spacing w:before="450" w:after="450" w:line="312" w:lineRule="auto"/>
      </w:pPr>
      <w:r>
        <w:rPr>
          <w:rFonts w:ascii="宋体" w:hAnsi="宋体" w:eastAsia="宋体" w:cs="宋体"/>
          <w:color w:val="000"/>
          <w:sz w:val="28"/>
          <w:szCs w:val="28"/>
        </w:rPr>
        <w:t xml:space="preserve">有一种“硬核”作为，叫“跟我们上”。疫情就是命令，防控就是责任。“党员干部要赶快行动起来，跟我们上!”“这个时候我们党员不上谁上?”在防控疫情的一线，这是安抚民心的最强音，也是初心的召唤，更是使命的践行。迎战重大疫情，“跟我们上”，彰显的是担当，尽显的是英雄本色。行胜于言，青年党员要如“最美逆行者”一般，不惧风雨，不畏险阻，以“跟我们上”的“硬核”作为，用非常之力应对非常之疫，在没有硝烟的战场中接受洗礼，夺取这场战“疫”的最终胜利。</w:t>
      </w:r>
    </w:p>
    <w:p>
      <w:pPr>
        <w:ind w:left="0" w:right="0" w:firstLine="560"/>
        <w:spacing w:before="450" w:after="450" w:line="312" w:lineRule="auto"/>
      </w:pPr>
      <w:r>
        <w:rPr>
          <w:rFonts w:ascii="宋体" w:hAnsi="宋体" w:eastAsia="宋体" w:cs="宋体"/>
          <w:color w:val="000"/>
          <w:sz w:val="28"/>
          <w:szCs w:val="28"/>
        </w:rPr>
        <w:t xml:space="preserve">有一种“硬核”作为，叫坚守岗位。在这场没有硝烟的战争中，我们没有后方，没有前方，中国大地上，每一个人都是战士，是抗疫一线的“逆行者”、是防疫一线的“硬核”大爷、是日日消毒的环卫工人、是驻守“南大门”、“北大门”的基层干部，一个又一个的平凡岗位有着一个又一个平凡的人驻守着，他们坚守岗位，是因为他们坚信，众心汇聚之时，便是春暖花开，胜利可期之时。危难时刻显本色，疫情当前，青年党员不当胆小如鼠的逃跑者，要当坚守岗位的守望者，时刻奋斗在防控疫情的第一线，工作在疫情防控的最前沿，坚守岗位，与群众连心，与病毒斗争，用“硬核”作为给群众送去“导航仪”。</w:t>
      </w:r>
    </w:p>
    <w:p>
      <w:pPr>
        <w:ind w:left="0" w:right="0" w:firstLine="560"/>
        <w:spacing w:before="450" w:after="450" w:line="312" w:lineRule="auto"/>
      </w:pPr>
      <w:r>
        <w:rPr>
          <w:rFonts w:ascii="宋体" w:hAnsi="宋体" w:eastAsia="宋体" w:cs="宋体"/>
          <w:color w:val="000"/>
          <w:sz w:val="28"/>
          <w:szCs w:val="28"/>
        </w:rPr>
        <w:t xml:space="preserve">有一种“硬核”作为，叫落到实处。“一分部署，九分落实”，新冠疫情不断蔓延，如何确保防控措施落到实处，就成了取得防控攻坚战胜利的关键一环。生命重于泰山，疫情防控措施关乎人民的生命健康，是当前的重点工作，容不得任何马虎，也容不得任何“虚招”，一招不实，可能会带来全盘皆输的局面。疫情防控是一场需要落实落细的战役，每一位青年党员都要沉下身子，出实招，将各项工作落到实处，织好织牢疫情防控网，为打赢疫情防控攻坚战奠定良好的基础。</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场同样是每位党员特别是青年党员的淬炼场所，疫情面前显担当，越是艰难越向前，每一位青年党员都要时刻记着，我们的“硬核”作为，会带来曙光，会迎来希望，也要记得，没有一个冬天不会过去，没有一个春天不会到来，春天终将至，暖阳必来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2024-09-20T17:48:04+08:00</dcterms:created>
  <dcterms:modified xsi:type="dcterms:W3CDTF">2024-09-20T17:48:04+08:00</dcterms:modified>
</cp:coreProperties>
</file>

<file path=docProps/custom.xml><?xml version="1.0" encoding="utf-8"?>
<Properties xmlns="http://schemas.openxmlformats.org/officeDocument/2006/custom-properties" xmlns:vt="http://schemas.openxmlformats.org/officeDocument/2006/docPropsVTypes"/>
</file>