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实施转正工作总结报告(四篇)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实施转正工作总结报告篇一刚结束的这段实习时间可以说是我大学四年来最辛苦也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实施转正工作总结报告篇一</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__-__年6月9日至20__年8月21日近一个半月时间，我在北京__集团有限公司行政部办公室文员岗位实习。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实施转正工作总结报告篇二</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夏老师一起维护和更新人事处的人力资源管理系统，向数据库中录入数据，如“学历学位情况”、“重庆市第二届学术带头人”等，定期查找所需的数据库中的人员信息;(4)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4"/>
          <w:szCs w:val="34"/>
          <w:b w:val="1"/>
          <w:bCs w:val="1"/>
        </w:rPr>
        <w:t xml:space="preserve">实施转正工作总结报告篇三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潘老师带着我走进学生的教室，那时心情很复杂，我是从这里毕业的，心里在想我走上讲台会是什么样的感觉呢。潘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4"/>
          <w:szCs w:val="34"/>
          <w:b w:val="1"/>
          <w:bCs w:val="1"/>
        </w:rPr>
        <w:t xml:space="preserve">实施转正工作总结报告篇四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 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2024-11-06T02:24:57+08:00</dcterms:created>
  <dcterms:modified xsi:type="dcterms:W3CDTF">2024-11-06T02:24:57+08:00</dcterms:modified>
</cp:coreProperties>
</file>

<file path=docProps/custom.xml><?xml version="1.0" encoding="utf-8"?>
<Properties xmlns="http://schemas.openxmlformats.org/officeDocument/2006/custom-properties" xmlns:vt="http://schemas.openxmlformats.org/officeDocument/2006/docPropsVTypes"/>
</file>