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工作情况汇报</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共南岳区委:我于2024年3月通过全区副科级领导干部公开招考进入区委宣传部负责新闻办日常工作，个人工作情况汇报。在新的岗位工作一年来，我有幸得到了部领导和同事们的关心和帮助，也有幸得到了宣传战线各单位的大力支持，工作迅速进入正轨，快速融入...</w:t>
      </w:r>
    </w:p>
    <w:p>
      <w:pPr>
        <w:ind w:left="0" w:right="0" w:firstLine="560"/>
        <w:spacing w:before="450" w:after="450" w:line="312" w:lineRule="auto"/>
      </w:pPr>
      <w:r>
        <w:rPr>
          <w:rFonts w:ascii="宋体" w:hAnsi="宋体" w:eastAsia="宋体" w:cs="宋体"/>
          <w:color w:val="000"/>
          <w:sz w:val="28"/>
          <w:szCs w:val="28"/>
        </w:rPr>
        <w:t xml:space="preserve">中共南岳区委:</w:t>
      </w:r>
    </w:p>
    <w:p>
      <w:pPr>
        <w:ind w:left="0" w:right="0" w:firstLine="560"/>
        <w:spacing w:before="450" w:after="450" w:line="312" w:lineRule="auto"/>
      </w:pPr>
      <w:r>
        <w:rPr>
          <w:rFonts w:ascii="宋体" w:hAnsi="宋体" w:eastAsia="宋体" w:cs="宋体"/>
          <w:color w:val="000"/>
          <w:sz w:val="28"/>
          <w:szCs w:val="28"/>
        </w:rPr>
        <w:t xml:space="preserve">我于2024年3月通过全区副科级领导干部公开招考进入区委宣传部负责新闻办日常工作，个人工作情况汇报。在新的岗位工作一年来，我有幸得到了部领导和同事们的关心和帮助，也有幸得到了宣传战线各单位的大力支持，工作迅速进入正轨，快速融入到了宣传思想工作当中。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一、一年来的工作情况 一年来，我个人先后在各大媒体上发表稿件200多篇(条)，本人也被评为2024年度南岳区对外宣传工作先进个人。今年5月被衡阳日报社评为2024年度优秀通迅员。</w:t>
      </w:r>
    </w:p>
    <w:p>
      <w:pPr>
        <w:ind w:left="0" w:right="0" w:firstLine="560"/>
        <w:spacing w:before="450" w:after="450" w:line="312" w:lineRule="auto"/>
      </w:pPr>
      <w:r>
        <w:rPr>
          <w:rFonts w:ascii="宋体" w:hAnsi="宋体" w:eastAsia="宋体" w:cs="宋体"/>
          <w:color w:val="000"/>
          <w:sz w:val="28"/>
          <w:szCs w:val="28"/>
        </w:rPr>
        <w:t xml:space="preserve">1、学习上讲求一个“勤”字 学习如同逆水行舟，不进则退，要适应新形势的要求，更加要不断学习，充实自我。对于一个刚刚走上干部岗位的年青人，我深刻地认识到学习的重要性。虽然在以前的工作中对宣传思想工作有一点接触，我深知在现实工作中这点知识还是远远不够的。为尽快地适应工作岗位，力争在新的工作岗位上有所建树，我一方面加强了对宣传思想工作相关知识的学习以提高思想素质和理论素养。并且还有计划、有针对性地进行理论学习，做到勤学习、勤思考、勤总结。一是向书本学习，学习政治理论，学习领导言论，学习党的方针路线，学习业务知识等等，做到基本知识笃学，业务知识深学，修身知识勤学，急需知识先学。二是在现实工作边干边学。在工作中学习，对于已经走上工作岗位的人来说更为重要，更有实际意义，我虚心向领导、向同事、向群众学，学习他们的理论观点、工作方法及语言、文字表达等。与此同时，在日常生活中做到“多看、多听、多闻、多想、多写、多做”，把学习与实践有机结合起来，形成“学而思，思而入，入而进”的良好习惯。</w:t>
      </w:r>
    </w:p>
    <w:p>
      <w:pPr>
        <w:ind w:left="0" w:right="0" w:firstLine="560"/>
        <w:spacing w:before="450" w:after="450" w:line="312" w:lineRule="auto"/>
      </w:pPr>
      <w:r>
        <w:rPr>
          <w:rFonts w:ascii="宋体" w:hAnsi="宋体" w:eastAsia="宋体" w:cs="宋体"/>
          <w:color w:val="000"/>
          <w:sz w:val="28"/>
          <w:szCs w:val="28"/>
        </w:rPr>
        <w:t xml:space="preserve">2、工作上讲求一个“好”字 南岳是一个旅游区，旅游收入是区财政的主要来源，而旅游经济的发展离不开旅游景区在外的宣传效果。所以，宣传思想工作特别是新闻宣传工作对于南岳旅游事业的发展有着至关重要的作用。同时，从一个侧面来看旅游事业的发展与否可以看出新闻宣传力度有多大。因此，南岳新闻宣传工作是为旅游事业发展服务的最有利的工具。 一是抓好重大活动的宣传。寿文化节是南岳旅游的主打品牌，是我区宣传工作的重中之重。2024年寿文化节与中国湖南旅游节合并举行，体现了南岳旅游在全省的重要地位，为将“两节”办成是对全省旅游的大检阅，区委提出了“节会影响看宣传”的思想，将节会宣传工作看作是节会成效的关键。自节会筹备以来，我均是全程跟进，不断挖掘新亮点，策划新看点，力争节会宣传亮点频现，看点多多。我先后参与策划和推出了节会“十大悬念”、“十大看点”。且较好地完成了80多家媒体200多名记者的接待任务。2024年11月4日，在杭州闭幕的第二届中国节庆产业年会上，我区“中国南岳衡山国际寿文化节”入选2024年度中国十大旅游类节庆，这是外界对南岳节庆活动的关注和肯定，也是我区致力宣传的推介的结果。此外，还较好地完成了“外国媒体走进南岳”等重要采访接待活动。 二是抓好日常宣传。南岳新闻宣传工作是全区一项较为重要的工作，特别是在推进旅游二次创业的关键时刻，新闻宣传显得尤其重要。因此，我在全区各项工作中善于发现新闻苗头，挖掘新闻线索，推出最有价值的新闻，为南岳旅游服好务。在新闻办人手不够的情况下，我积极动员区内各部门通迅员写稿，目前区内通迅员上稿率达全区上稿率的50%。还善于利用南岳得天独厚的地域优势和品牌优势，吸引国内、省内重大活动来南岳举行，只要是对南岳旅游发展有利，对宣传南岳、推介南岳有利，都是千方百计引进来。围绕区委、政府的中心工作，新闻办还与南岳电视台、南岳旅游网有效组织了“聚焦党代会”、旅游二次创业、新农村建设、古镇拆迁整治、创5A级旅游区、国企改制、农产品质量安全等工作的专题宣传，为推进全区重点工作和维护全区的改革发展稳定大局营造了良好的舆论环境。 三是抓好负面新闻管理。新闻宣传不仅要为南岳旅游发展鼓劲加油服务，还有一项艰巨的任务，即对全区对外宣传进行管理。近年来，南岳旅游行业发展迅速，旅游管理的措施也日益加强，但是在某些地方依然存在一些问题，我总是能利用与新闻媒体接触多的优势将负面影响降到最低。如傅克力一案，新华社记者来南岳调查，我们将南岳招商有关情况进行了详细介绍，消除了误会。同乐酒楼食物中毒一事，三湘都市报、衡阳广播电视报等媒体记者也来南岳进行采访，我积极参与从中进行调解将矛盾化解到最低。休闲山庄阻工事件，在领导的指示下，我更是及时介入，快速化解矛盾和纠纷，保障了业主方正常的建设进程，得到了业主单位的称赞。</w:t>
      </w:r>
    </w:p>
    <w:p>
      <w:pPr>
        <w:ind w:left="0" w:right="0" w:firstLine="560"/>
        <w:spacing w:before="450" w:after="450" w:line="312" w:lineRule="auto"/>
      </w:pPr>
      <w:r>
        <w:rPr>
          <w:rFonts w:ascii="宋体" w:hAnsi="宋体" w:eastAsia="宋体" w:cs="宋体"/>
          <w:color w:val="000"/>
          <w:sz w:val="28"/>
          <w:szCs w:val="28"/>
        </w:rPr>
        <w:t xml:space="preserve">3、作风上讲求一个“廉”字 形象问题至关重要，作为一名中共党员，一名国家干部，应当树立一个清廉、公正的形象。宣传部门虽然称不上一个有多少实权有多大职能的部门，但是我认为越是党委部门越要严抓廉政建设。我能注意做到常思贪欲之害，常怀律己之心，常排非分之念，常修为仕之德，坚持把轻名利、远是非、躲酒场、正心态和纳言、敏行、轻诺作为自己的行为准则，努力朝这个方向去实践、去争取。此外，作为一名党员，自己言行一致，虽然自已的岗位是新闻宣传，但是我从不说糊涂话，不做出格事。在处事为人上，坚持诚实做人，踏实做事。始终以强烈的事业心和责任感、饱满旺盛的热情投入工作，力争用自己的行动感召人，用自己的形象影响人，用自己的诚意打动人。在处理工作关系上，比较注意把握自己的角色定位，自觉地维护大局，维护团结。我是这样想的，只要自己尽心尽力去做事，至于工作的好坏优劣，群众心里自有一杆秤，无须自己多说。</w:t>
      </w:r>
    </w:p>
    <w:p>
      <w:pPr>
        <w:ind w:left="0" w:right="0" w:firstLine="560"/>
        <w:spacing w:before="450" w:after="450" w:line="312" w:lineRule="auto"/>
      </w:pPr>
      <w:r>
        <w:rPr>
          <w:rFonts w:ascii="宋体" w:hAnsi="宋体" w:eastAsia="宋体" w:cs="宋体"/>
          <w:color w:val="000"/>
          <w:sz w:val="28"/>
          <w:szCs w:val="28"/>
        </w:rPr>
        <w:t xml:space="preserve">二、存在的主要问题 在看到成绩的同时，我也清醒地看到自身存在的问题与不足，主要表现在：一是在处理重大问题时，不够大胆果断，对其他的问题欠缺冷静思考，情绪化时有出现。二是作为新闻宣传工作者，本人深入基层，调查研究做得不够;三是对人对事的了解还不够透彻，处理人与人之间的关系上表现生硬。这些问题的存在将对我今后的工作将是一种促进，促使我以更坚定的信心，以更强烈的责任感做好本职工作。 南岳旅游经济的发展离不开对外宣传，抓好对外宣传工作是我义不容辞的责任。就目前而言，我所做的工作还远远不够，为此我将更加虚心学习，进一步贴近实际、贴近生活、贴近群众，加大新闻宣传力度，紧跟时代脉搏，为全力推进南岳旅游二次创业当好号手、鼓手、推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2024-11-05T15:19:50+08:00</dcterms:created>
  <dcterms:modified xsi:type="dcterms:W3CDTF">2024-11-05T15:19:50+08:00</dcterms:modified>
</cp:coreProperties>
</file>

<file path=docProps/custom.xml><?xml version="1.0" encoding="utf-8"?>
<Properties xmlns="http://schemas.openxmlformats.org/officeDocument/2006/custom-properties" xmlns:vt="http://schemas.openxmlformats.org/officeDocument/2006/docPropsVTypes"/>
</file>