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2024年国家安全教育课心得体会500字(3篇)</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给大家整理了一些心得体会范文，希望能够帮助到大家。国家安全教育课心得体会500字篇一而这节公开课让我清楚地认识到了，什么是国家安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国家安全教育课心得体会500字篇一</w:t>
      </w:r>
    </w:p>
    <w:p>
      <w:pPr>
        <w:ind w:left="0" w:right="0" w:firstLine="560"/>
        <w:spacing w:before="450" w:after="450" w:line="312" w:lineRule="auto"/>
      </w:pPr>
      <w:r>
        <w:rPr>
          <w:rFonts w:ascii="宋体" w:hAnsi="宋体" w:eastAsia="宋体" w:cs="宋体"/>
          <w:color w:val="000"/>
          <w:sz w:val="28"/>
          <w:szCs w:val="28"/>
        </w:rPr>
        <w:t xml:space="preserve">而这节公开课让我清楚地认识到了，什么是国家安全，曾经的我对四个字只有一个简单的概念，现在我知道了国家安全包括了政治、国土、军事、经济、文化、社会、科技、网络、生态、资源、核、海外利益、太空、极地、生物、深海这如此多方面的安全，不禁让我感受到了国家在安全方面的思考的周全：</w:t>
      </w:r>
    </w:p>
    <w:p>
      <w:pPr>
        <w:ind w:left="0" w:right="0" w:firstLine="560"/>
        <w:spacing w:before="450" w:after="450" w:line="312" w:lineRule="auto"/>
      </w:pPr>
      <w:r>
        <w:rPr>
          <w:rFonts w:ascii="宋体" w:hAnsi="宋体" w:eastAsia="宋体" w:cs="宋体"/>
          <w:color w:val="000"/>
          <w:sz w:val="28"/>
          <w:szCs w:val="28"/>
        </w:rPr>
        <w:t xml:space="preserve">2024年非典肆虐，钟南山先生孤身站了出来，一句“请把重症病人都送到我这里来”说进全国人民的心坎里去了;2024年初国难，举国上下人心惶惶，又是他在第一时间站了出来。难道老先生真的不怕死吗?难道他一次次的逆行只是为了给自己的立一座丰碑吗?</w:t>
      </w:r>
    </w:p>
    <w:p>
      <w:pPr>
        <w:ind w:left="0" w:right="0" w:firstLine="560"/>
        <w:spacing w:before="450" w:after="450" w:line="312" w:lineRule="auto"/>
      </w:pPr>
      <w:r>
        <w:rPr>
          <w:rFonts w:ascii="宋体" w:hAnsi="宋体" w:eastAsia="宋体" w:cs="宋体"/>
          <w:color w:val="000"/>
          <w:sz w:val="28"/>
          <w:szCs w:val="28"/>
        </w:rPr>
        <w:t xml:space="preserve">不，不是。身处一线的他比谁都怕，但又比谁都不怕。因为他把世界与大爱装在心里。而正是勇气，支撑起他的信念，帮他破除万难，给予他走下去的力量。</w:t>
      </w:r>
    </w:p>
    <w:p>
      <w:pPr>
        <w:ind w:left="0" w:right="0" w:firstLine="560"/>
        <w:spacing w:before="450" w:after="450" w:line="312" w:lineRule="auto"/>
      </w:pPr>
      <w:r>
        <w:rPr>
          <w:rFonts w:ascii="宋体" w:hAnsi="宋体" w:eastAsia="宋体" w:cs="宋体"/>
          <w:color w:val="000"/>
          <w:sz w:val="28"/>
          <w:szCs w:val="28"/>
        </w:rPr>
        <w:t xml:space="preserve">“临危不惧，勇也。”骆宾王如此说。是勇气，描绘着这个世界的每一座高山、每一条河流;是勇气，谱写着在每个人之间传颂共通的大爱之歌;更是勇气，造就了千千万万像钟南山这样的临危不惧的爱国勇士，而这世界人间也正因有了勇气，有了像钟先生这样的人们，才变得明朗广阔。</w:t>
      </w:r>
    </w:p>
    <w:p>
      <w:pPr>
        <w:ind w:left="0" w:right="0" w:firstLine="560"/>
        <w:spacing w:before="450" w:after="450" w:line="312" w:lineRule="auto"/>
      </w:pPr>
      <w:r>
        <w:rPr>
          <w:rFonts w:ascii="宋体" w:hAnsi="宋体" w:eastAsia="宋体" w:cs="宋体"/>
          <w:color w:val="000"/>
          <w:sz w:val="28"/>
          <w:szCs w:val="28"/>
        </w:rPr>
        <w:t xml:space="preserve">勇气让未来明亮可期，可见其重要性，但是勇气也要用之有道、取之有法。要怎样使用勇气才能达到“取舍得当”、“事半功倍”呢?</w:t>
      </w:r>
    </w:p>
    <w:p>
      <w:pPr>
        <w:ind w:left="0" w:right="0" w:firstLine="560"/>
        <w:spacing w:before="450" w:after="450" w:line="312" w:lineRule="auto"/>
      </w:pPr>
      <w:r>
        <w:rPr>
          <w:rFonts w:ascii="宋体" w:hAnsi="宋体" w:eastAsia="宋体" w:cs="宋体"/>
          <w:color w:val="000"/>
          <w:sz w:val="28"/>
          <w:szCs w:val="28"/>
        </w:rPr>
        <w:t xml:space="preserve">有勇气向前冲是好，与此同时，我们更应思考另一个问题，这到底可以冲吗?如果终南山没有数十年如一日钻研医学的功底，没有上一次非典的经验总结，他又敢在2024年一下子冲出来吗?因此有勇的同时，我们要客观分析、合理度量自己，在自己能力范围之内或者挑战范围之内的事，我们可以首先考虑“冲”。做人嘛，就要实实在在、脚踏实地，我们可以有梦想但不可以空想，故使用勇气也要循情而定，不要固步自封，也不要妄想海底捞月。</w:t>
      </w:r>
    </w:p>
    <w:p>
      <w:pPr>
        <w:ind w:left="0" w:right="0" w:firstLine="560"/>
        <w:spacing w:before="450" w:after="450" w:line="312" w:lineRule="auto"/>
      </w:pPr>
      <w:r>
        <w:rPr>
          <w:rFonts w:ascii="宋体" w:hAnsi="宋体" w:eastAsia="宋体" w:cs="宋体"/>
          <w:color w:val="000"/>
          <w:sz w:val="28"/>
          <w:szCs w:val="28"/>
        </w:rPr>
        <w:t xml:space="preserve">其次，有勇更要有谋。在确立好目标后，我们在恒心、毅力、义无反顾的信念的支持下，更要去积极谋划、积极把控，这时就要做到多说多做了!要是钟南山先生没有第一时间赶到武汉，没有第一时间走遍一线采集病例并多多动员全社会积极防疫，这次疫情能那么快得到控制吗?</w:t>
      </w:r>
    </w:p>
    <w:p>
      <w:pPr>
        <w:ind w:left="0" w:right="0" w:firstLine="560"/>
        <w:spacing w:before="450" w:after="450" w:line="312" w:lineRule="auto"/>
      </w:pPr>
      <w:r>
        <w:rPr>
          <w:rFonts w:ascii="宋体" w:hAnsi="宋体" w:eastAsia="宋体" w:cs="宋体"/>
          <w:color w:val="000"/>
          <w:sz w:val="28"/>
          <w:szCs w:val="28"/>
        </w:rPr>
        <w:t xml:space="preserve">因为勇气，八十四岁的钟老又一次溯其流而上;因为勇气，即使绝望与苦痛也挡不住白衣天使们执着的坚守;因为勇气，九州大地携江汉之鄂同舟共济;也正是因为勇气，寒冷的黑夜里却有了光亮，那是一片无尽温暖的人间星河!</w:t>
      </w:r>
    </w:p>
    <w:p>
      <w:pPr>
        <w:ind w:left="0" w:right="0" w:firstLine="560"/>
        <w:spacing w:before="450" w:after="450" w:line="312" w:lineRule="auto"/>
      </w:pPr>
      <w:r>
        <w:rPr>
          <w:rFonts w:ascii="宋体" w:hAnsi="宋体" w:eastAsia="宋体" w:cs="宋体"/>
          <w:color w:val="000"/>
          <w:sz w:val="28"/>
          <w:szCs w:val="28"/>
        </w:rPr>
        <w:t xml:space="preserve">临危不惧，当如此!让我们一起用勇气去书写吧，书写世间大爱也书写平凡星光，让勇气的力量照亮人间美好!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国家安全教育课心得体会500字篇二</w:t>
      </w:r>
    </w:p>
    <w:p>
      <w:pPr>
        <w:ind w:left="0" w:right="0" w:firstLine="560"/>
        <w:spacing w:before="450" w:after="450" w:line="312" w:lineRule="auto"/>
      </w:pPr>
      <w:r>
        <w:rPr>
          <w:rFonts w:ascii="宋体" w:hAnsi="宋体" w:eastAsia="宋体" w:cs="宋体"/>
          <w:color w:val="000"/>
          <w:sz w:val="28"/>
          <w:szCs w:val="28"/>
        </w:rPr>
        <w:t xml:space="preserve">7月1日，新的《中华人民共和国国家安全法》正式施行(以下简称新国家安全法)，学习后主要有三点认识。</w:t>
      </w:r>
    </w:p>
    <w:p>
      <w:pPr>
        <w:ind w:left="0" w:right="0" w:firstLine="560"/>
        <w:spacing w:before="450" w:after="450" w:line="312" w:lineRule="auto"/>
      </w:pPr>
      <w:r>
        <w:rPr>
          <w:rFonts w:ascii="宋体" w:hAnsi="宋体" w:eastAsia="宋体" w:cs="宋体"/>
          <w:color w:val="000"/>
          <w:sz w:val="28"/>
          <w:szCs w:val="28"/>
        </w:rPr>
        <w:t xml:space="preserve">一、内容丰富涵盖了国家安全的十一个领域</w:t>
      </w:r>
    </w:p>
    <w:p>
      <w:pPr>
        <w:ind w:left="0" w:right="0" w:firstLine="560"/>
        <w:spacing w:before="450" w:after="450" w:line="312" w:lineRule="auto"/>
      </w:pPr>
      <w:r>
        <w:rPr>
          <w:rFonts w:ascii="宋体" w:hAnsi="宋体" w:eastAsia="宋体" w:cs="宋体"/>
          <w:color w:val="000"/>
          <w:sz w:val="28"/>
          <w:szCs w:val="28"/>
        </w:rPr>
        <w:t xml:space="preserve">新国家安全法共分七章(84条)，即第一章总则;第二章维护国家安全的任务;第三章维护国家安全的职责;第四章国家安全制度;第五章国家安全保障;第六章公民、组织的权利和义务;第七章附则。</w:t>
      </w:r>
    </w:p>
    <w:p>
      <w:pPr>
        <w:ind w:left="0" w:right="0" w:firstLine="560"/>
        <w:spacing w:before="450" w:after="450" w:line="312" w:lineRule="auto"/>
      </w:pPr>
      <w:r>
        <w:rPr>
          <w:rFonts w:ascii="宋体" w:hAnsi="宋体" w:eastAsia="宋体" w:cs="宋体"/>
          <w:color w:val="000"/>
          <w:sz w:val="28"/>
          <w:szCs w:val="28"/>
        </w:rPr>
        <w:t xml:space="preserve">对我国政治安全、国土安全、军事安全、经济安全、文化安全、社会安全、科技安全、信息安全、生态安全、资源安全、核安全11个领域的国家安全进行了明确的规定，所保护的对象涵盖了国家安全方方面面;既包括军事、政治等传统安全，又包括经济、文化、科技等非传统安全。</w:t>
      </w:r>
    </w:p>
    <w:p>
      <w:pPr>
        <w:ind w:left="0" w:right="0" w:firstLine="560"/>
        <w:spacing w:before="450" w:after="450" w:line="312" w:lineRule="auto"/>
      </w:pPr>
      <w:r>
        <w:rPr>
          <w:rFonts w:ascii="宋体" w:hAnsi="宋体" w:eastAsia="宋体" w:cs="宋体"/>
          <w:color w:val="000"/>
          <w:sz w:val="28"/>
          <w:szCs w:val="28"/>
        </w:rPr>
        <w:t xml:space="preserve">当前，我国面临着对外维护国家主权、安全、发展利益，对内维护政治安全和社会稳定的双重压力，各种可以预见和难以预见的风险因素明显增多，非传统领域安全日益凸显。新国安法以国家生存和发展安全为最基本前提，把维护国家安全是国家的头等大事，主动适应了我国维护国家安全的新形势新要求，是一部真正意义上的国家安全法。</w:t>
      </w:r>
    </w:p>
    <w:p>
      <w:pPr>
        <w:ind w:left="0" w:right="0" w:firstLine="560"/>
        <w:spacing w:before="450" w:after="450" w:line="312" w:lineRule="auto"/>
      </w:pPr>
      <w:r>
        <w:rPr>
          <w:rFonts w:ascii="宋体" w:hAnsi="宋体" w:eastAsia="宋体" w:cs="宋体"/>
          <w:color w:val="000"/>
          <w:sz w:val="28"/>
          <w:szCs w:val="28"/>
        </w:rPr>
        <w:t xml:space="preserve">二、学习贯彻新国家安全法要把握的五个重点</w:t>
      </w:r>
    </w:p>
    <w:p>
      <w:pPr>
        <w:ind w:left="0" w:right="0" w:firstLine="560"/>
        <w:spacing w:before="450" w:after="450" w:line="312" w:lineRule="auto"/>
      </w:pPr>
      <w:r>
        <w:rPr>
          <w:rFonts w:ascii="宋体" w:hAnsi="宋体" w:eastAsia="宋体" w:cs="宋体"/>
          <w:color w:val="000"/>
          <w:sz w:val="28"/>
          <w:szCs w:val="28"/>
        </w:rPr>
        <w:t xml:space="preserve">新国家安全法与旧国安法及反间谍法有着本质的区别，学习贯彻时需要把握好五个重点：</w:t>
      </w:r>
    </w:p>
    <w:p>
      <w:pPr>
        <w:ind w:left="0" w:right="0" w:firstLine="560"/>
        <w:spacing w:before="450" w:after="450" w:line="312" w:lineRule="auto"/>
      </w:pPr>
      <w:r>
        <w:rPr>
          <w:rFonts w:ascii="宋体" w:hAnsi="宋体" w:eastAsia="宋体" w:cs="宋体"/>
          <w:color w:val="000"/>
          <w:sz w:val="28"/>
          <w:szCs w:val="28"/>
        </w:rPr>
        <w:t xml:space="preserve">(一)综合性、全局性、基础性。在总则中明确了国家安全、总体国家安全观、国家安全领导体制等概念。新的国家安全观包括传统和非传统领域的安全，目标是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二)维护国家经济安全。新国家安全法强调，国家维护国家基本经济制度和社会主义市场经济秩序，保障关系国民经济命脉的重要行业和关键领域、重点产业、重大基础设施和重大建设项目以及其他重大经济利益安全。同时还明确规定，国家建立国家安全审查和监管的制度和机制，对影响或可能影响国家安全的外商投资、特定物项和关键技术等进行国家安全审查。</w:t>
      </w:r>
    </w:p>
    <w:p>
      <w:pPr>
        <w:ind w:left="0" w:right="0" w:firstLine="560"/>
        <w:spacing w:before="450" w:after="450" w:line="312" w:lineRule="auto"/>
      </w:pPr>
      <w:r>
        <w:rPr>
          <w:rFonts w:ascii="宋体" w:hAnsi="宋体" w:eastAsia="宋体" w:cs="宋体"/>
          <w:color w:val="000"/>
          <w:sz w:val="28"/>
          <w:szCs w:val="28"/>
        </w:rPr>
        <w:t xml:space="preserve">(三)确保文化安全。明确了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四)维护国家网络空间主权。新国家安全法规定，国家建设网络与信息安全保障体系，并加强网络管理，防范、制止和依法惩治网络攻击、网络入侵、网络窃密、散布违法有害信息等网络违法犯罪行为，维护国家网络空间主权、安全和发展利益。第一次明确了“网络空间主权”这一概念。</w:t>
      </w:r>
    </w:p>
    <w:p>
      <w:pPr>
        <w:ind w:left="0" w:right="0" w:firstLine="560"/>
        <w:spacing w:before="450" w:after="450" w:line="312" w:lineRule="auto"/>
      </w:pPr>
      <w:r>
        <w:rPr>
          <w:rFonts w:ascii="宋体" w:hAnsi="宋体" w:eastAsia="宋体" w:cs="宋体"/>
          <w:color w:val="000"/>
          <w:sz w:val="28"/>
          <w:szCs w:val="28"/>
        </w:rPr>
        <w:t xml:space="preserve">(五)为太空、深海和极地等新型领域国家安全提供法律支撑。新国家安全法规定，国家坚持和平探索和利用外层空间、国际海底区域和极地，增强安全进出、科学考察、开发利用的能力，加强国际合作，维护我国在外层空间、国际海底区域和极地的活动、资产和其他利益的安全。</w:t>
      </w:r>
    </w:p>
    <w:p>
      <w:pPr>
        <w:ind w:left="0" w:right="0" w:firstLine="560"/>
        <w:spacing w:before="450" w:after="450" w:line="312" w:lineRule="auto"/>
      </w:pPr>
      <w:r>
        <w:rPr>
          <w:rFonts w:ascii="宋体" w:hAnsi="宋体" w:eastAsia="宋体" w:cs="宋体"/>
          <w:color w:val="000"/>
          <w:sz w:val="28"/>
          <w:szCs w:val="28"/>
        </w:rPr>
        <w:t xml:space="preserve">三、维护国家安全是全社会的共同责任和义务</w:t>
      </w:r>
    </w:p>
    <w:p>
      <w:pPr>
        <w:ind w:left="0" w:right="0" w:firstLine="560"/>
        <w:spacing w:before="450" w:after="450" w:line="312" w:lineRule="auto"/>
      </w:pPr>
      <w:r>
        <w:rPr>
          <w:rFonts w:ascii="宋体" w:hAnsi="宋体" w:eastAsia="宋体" w:cs="宋体"/>
          <w:color w:val="000"/>
          <w:sz w:val="28"/>
          <w:szCs w:val="28"/>
        </w:rPr>
        <w:t xml:space="preserve">“天下兴亡，匹夫有责”。维护国家安全是全社会的共同责任。新国家安全法明确规定了各级各部门和全体公民维护国家安全的职责、责任和义务。</w:t>
      </w:r>
    </w:p>
    <w:p>
      <w:pPr>
        <w:ind w:left="0" w:right="0" w:firstLine="560"/>
        <w:spacing w:before="450" w:after="450" w:line="312" w:lineRule="auto"/>
      </w:pPr>
      <w:r>
        <w:rPr>
          <w:rFonts w:ascii="宋体" w:hAnsi="宋体" w:eastAsia="宋体" w:cs="宋体"/>
          <w:color w:val="000"/>
          <w:sz w:val="28"/>
          <w:szCs w:val="28"/>
        </w:rPr>
        <w:t xml:space="preserve">(一)中央领导全国国家安全工作。宪法确立了中国共产党的领导地位。坚持党对国家安全工作的领导，是维护国家安全的必然要求，是发挥党总揽全局、统筹协调作用的重要体现。新国家安全法第4条和第5条规定：“坚持中国共产党对国家安全工作的领导，建立集中统一、高效权威的国家安全领导体制”;“中央国家安全领导机构负责国家工作的决策和议事协调，研究制定、指导实施国家安全战略和有关重大方针政策，统筹协调国家安全重大事项和重要工作，推动国家安全法治建设。”地方各级党委也要加强对本辖区国家安全工作的领导。</w:t>
      </w:r>
    </w:p>
    <w:p>
      <w:pPr>
        <w:ind w:left="0" w:right="0" w:firstLine="560"/>
        <w:spacing w:before="450" w:after="450" w:line="312" w:lineRule="auto"/>
      </w:pPr>
      <w:r>
        <w:rPr>
          <w:rFonts w:ascii="宋体" w:hAnsi="宋体" w:eastAsia="宋体" w:cs="宋体"/>
          <w:color w:val="000"/>
          <w:sz w:val="28"/>
          <w:szCs w:val="28"/>
        </w:rPr>
        <w:t xml:space="preserve">(二)全国人大及其常委会职责。新国家安全法第35条规定，全国人大决定战争和和平的问题，行使宪法规定的涉及国家安全的其他职权。全国人大常委会决定战争状态的宣布，决定全国总动员或者局部动员，决定全国或者个别省、自治区、直辖市进入紧急状态，行使宪法规定的和全国人民代表大会授予的涉及国家安全的其他职权。</w:t>
      </w:r>
    </w:p>
    <w:p>
      <w:pPr>
        <w:ind w:left="0" w:right="0" w:firstLine="560"/>
        <w:spacing w:before="450" w:after="450" w:line="312" w:lineRule="auto"/>
      </w:pPr>
      <w:r>
        <w:rPr>
          <w:rFonts w:ascii="宋体" w:hAnsi="宋体" w:eastAsia="宋体" w:cs="宋体"/>
          <w:color w:val="000"/>
          <w:sz w:val="28"/>
          <w:szCs w:val="28"/>
        </w:rPr>
        <w:t xml:space="preserve">(三)国务院职责。新国家安全法第37条的规定，国务院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ind w:left="0" w:right="0" w:firstLine="560"/>
        <w:spacing w:before="450" w:after="450" w:line="312" w:lineRule="auto"/>
      </w:pPr>
      <w:r>
        <w:rPr>
          <w:rFonts w:ascii="宋体" w:hAnsi="宋体" w:eastAsia="宋体" w:cs="宋体"/>
          <w:color w:val="000"/>
          <w:sz w:val="28"/>
          <w:szCs w:val="28"/>
        </w:rPr>
        <w:t xml:space="preserve">(四)中央军事委员会职责。新国家安全法第38条规定，中央军事委员会领导全国武装力量，决定军事战略和武装力量的作战方针，统一指挥维护国家安全的军事行动，制定涉及国家安全的军事法规，发布有关决定和命令。</w:t>
      </w:r>
    </w:p>
    <w:p>
      <w:pPr>
        <w:ind w:left="0" w:right="0" w:firstLine="560"/>
        <w:spacing w:before="450" w:after="450" w:line="312" w:lineRule="auto"/>
      </w:pPr>
      <w:r>
        <w:rPr>
          <w:rFonts w:ascii="宋体" w:hAnsi="宋体" w:eastAsia="宋体" w:cs="宋体"/>
          <w:color w:val="000"/>
          <w:sz w:val="28"/>
          <w:szCs w:val="28"/>
        </w:rPr>
        <w:t xml:space="preserve">(五)中央国家机关各部门职责。新国家安全法第39条规定，中央国家机关各部门按照职责分工，贯彻执行国家安全方针政策和法律法规，管理指导本系统、本领域国家安全工作。</w:t>
      </w:r>
    </w:p>
    <w:p>
      <w:pPr>
        <w:ind w:left="0" w:right="0" w:firstLine="560"/>
        <w:spacing w:before="450" w:after="450" w:line="312" w:lineRule="auto"/>
      </w:pPr>
      <w:r>
        <w:rPr>
          <w:rFonts w:ascii="宋体" w:hAnsi="宋体" w:eastAsia="宋体" w:cs="宋体"/>
          <w:color w:val="000"/>
          <w:sz w:val="28"/>
          <w:szCs w:val="28"/>
        </w:rPr>
        <w:t xml:space="preserve">(六)地方各级人大及其常委会职责。新国家安全法第40条第1款规定，地方各级人大和县级以上地方各级人大常委会在本行政区域内，保证国家安全法律法规的遵守和执行。</w:t>
      </w:r>
    </w:p>
    <w:p>
      <w:pPr>
        <w:ind w:left="0" w:right="0" w:firstLine="560"/>
        <w:spacing w:before="450" w:after="450" w:line="312" w:lineRule="auto"/>
      </w:pPr>
      <w:r>
        <w:rPr>
          <w:rFonts w:ascii="宋体" w:hAnsi="宋体" w:eastAsia="宋体" w:cs="宋体"/>
          <w:color w:val="000"/>
          <w:sz w:val="28"/>
          <w:szCs w:val="28"/>
        </w:rPr>
        <w:t xml:space="preserve">(七)地方各级人民政府职责。新国家安全法第40条第2款规定，地方各级人民政府依照法律法规规定管理本行政区域内的国家安全工作。</w:t>
      </w:r>
    </w:p>
    <w:p>
      <w:pPr>
        <w:ind w:left="0" w:right="0" w:firstLine="560"/>
        <w:spacing w:before="450" w:after="450" w:line="312" w:lineRule="auto"/>
      </w:pPr>
      <w:r>
        <w:rPr>
          <w:rFonts w:ascii="宋体" w:hAnsi="宋体" w:eastAsia="宋体" w:cs="宋体"/>
          <w:color w:val="000"/>
          <w:sz w:val="28"/>
          <w:szCs w:val="28"/>
        </w:rPr>
        <w:t xml:space="preserve">(八)香港和澳门特别行政区职责。新国家安全法第40条第3款规定，香港特别行政区、澳门特别行政区应当履行维护国家安全的责任。新国家安全法首提香港和澳门特别行政区负有维护国家安全的责任。</w:t>
      </w:r>
    </w:p>
    <w:p>
      <w:pPr>
        <w:ind w:left="0" w:right="0" w:firstLine="560"/>
        <w:spacing w:before="450" w:after="450" w:line="312" w:lineRule="auto"/>
      </w:pPr>
      <w:r>
        <w:rPr>
          <w:rFonts w:ascii="宋体" w:hAnsi="宋体" w:eastAsia="宋体" w:cs="宋体"/>
          <w:color w:val="000"/>
          <w:sz w:val="28"/>
          <w:szCs w:val="28"/>
        </w:rPr>
        <w:t xml:space="preserve">(九)人民法院和人民检察院职责。新国家安全法第41条规定，人民法院依照法律规定行使审判权，人民检察院依照法律规定行使检察权，惩治危害国家安全的犯罪。</w:t>
      </w:r>
    </w:p>
    <w:p>
      <w:pPr>
        <w:ind w:left="0" w:right="0" w:firstLine="560"/>
        <w:spacing w:before="450" w:after="450" w:line="312" w:lineRule="auto"/>
      </w:pPr>
      <w:r>
        <w:rPr>
          <w:rFonts w:ascii="宋体" w:hAnsi="宋体" w:eastAsia="宋体" w:cs="宋体"/>
          <w:color w:val="000"/>
          <w:sz w:val="28"/>
          <w:szCs w:val="28"/>
        </w:rPr>
        <w:t xml:space="preserve">(十)国家安全机关、公安机关和有关军事机关职责。新国家安全法第42条规定，国家安全机关、公安机关依法搜集涉及国家安全的情报信息，在国家安全工作中依法行使侦查、拘留、预审和执行逮捕以及法律规定的其他职权。有关军事机关在国家安全工作中依法行使相关职权。</w:t>
      </w:r>
    </w:p>
    <w:p>
      <w:pPr>
        <w:ind w:left="0" w:right="0" w:firstLine="560"/>
        <w:spacing w:before="450" w:after="450" w:line="312" w:lineRule="auto"/>
      </w:pPr>
      <w:r>
        <w:rPr>
          <w:rFonts w:ascii="宋体" w:hAnsi="宋体" w:eastAsia="宋体" w:cs="宋体"/>
          <w:color w:val="000"/>
          <w:sz w:val="28"/>
          <w:szCs w:val="28"/>
        </w:rPr>
        <w:t xml:space="preserve">(十一)机关、组织和公民的责任。新国家安全法第43条、第77条、第78条等明确规定了机关、人民团体、企业事业组织和其他社会组织，以及公民维护国家安全应尽的责任和义务。</w:t>
      </w:r>
    </w:p>
    <w:p>
      <w:pPr>
        <w:ind w:left="0" w:right="0" w:firstLine="560"/>
        <w:spacing w:before="450" w:after="450" w:line="312" w:lineRule="auto"/>
      </w:pPr>
      <w:r>
        <w:rPr>
          <w:rFonts w:ascii="宋体" w:hAnsi="宋体" w:eastAsia="宋体" w:cs="宋体"/>
          <w:color w:val="000"/>
          <w:sz w:val="28"/>
          <w:szCs w:val="28"/>
        </w:rPr>
        <w:t xml:space="preserve">新国家安全法规定：国家机关及其工作人员在国家安全工作和涉及国家安全活动中，应当严格依法履行职责。公民和组织应当履行遵守宪法、法律法规关于国家安全的有关规定;及时报告危害国家安全活动的线索;如实提供所知悉的涉及危害国家安全活动的证据;保守所知悉的国家秘密等维护国家安全的义务。</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国家安全教育课心得体会500字篇三</w:t>
      </w:r>
    </w:p>
    <w:p>
      <w:pPr>
        <w:ind w:left="0" w:right="0" w:firstLine="560"/>
        <w:spacing w:before="450" w:after="450" w:line="312" w:lineRule="auto"/>
      </w:pPr>
      <w:r>
        <w:rPr>
          <w:rFonts w:ascii="宋体" w:hAnsi="宋体" w:eastAsia="宋体" w:cs="宋体"/>
          <w:color w:val="000"/>
          <w:sz w:val="28"/>
          <w:szCs w:val="28"/>
        </w:rPr>
        <w:t xml:space="preserve">世界要和平，国家要发展，社会要进步，是时代的潮流。炎黄子孙世世代代把最大的心愿寄托于国家安全，期盼国泰民安。他们在保卫祖国的安全中，谱写了一篇又一篇可歌可泣的英勇事迹。他们为捍卫民族尊严，维护国家的主权和领土完整浴血奋战，百折不挠。</w:t>
      </w:r>
    </w:p>
    <w:p>
      <w:pPr>
        <w:ind w:left="0" w:right="0" w:firstLine="560"/>
        <w:spacing w:before="450" w:after="450" w:line="312" w:lineRule="auto"/>
      </w:pPr>
      <w:r>
        <w:rPr>
          <w:rFonts w:ascii="宋体" w:hAnsi="宋体" w:eastAsia="宋体" w:cs="宋体"/>
          <w:color w:val="000"/>
          <w:sz w:val="28"/>
          <w:szCs w:val="28"/>
        </w:rPr>
        <w:t xml:space="preserve">我们青年学生是祖国的未来，是未来先进生产力的开拓者，是新世纪的创造者和接班人。所以，我们必须接受国防教育，这样才能提高我们的国防意识。而提供我们这样的机会的正是东方绿舟，是你们为我们专门开设了适合高中生的国防教育，使我们从中切实地学到了国防知识。</w:t>
      </w:r>
    </w:p>
    <w:p>
      <w:pPr>
        <w:ind w:left="0" w:right="0" w:firstLine="560"/>
        <w:spacing w:before="450" w:after="450" w:line="312" w:lineRule="auto"/>
      </w:pPr>
      <w:r>
        <w:rPr>
          <w:rFonts w:ascii="宋体" w:hAnsi="宋体" w:eastAsia="宋体" w:cs="宋体"/>
          <w:color w:val="000"/>
          <w:sz w:val="28"/>
          <w:szCs w:val="28"/>
        </w:rPr>
        <w:t xml:space="preserve">东方绿舟营地里停泊着一艘巨大的“航空母舰”。这艘航母是一艘以美国核动力航空母舰“尼米兹”号为原型建造的模拟航母。它的甲板长二百二十米，宽四十六米。它地下一层是“陆海空模拟训练厅”，一层是“装备陈列厅”，里面除了武器模型外还有真正的战车，装甲车和各种大炮;二层是“国防教育厅”和“国家安全教育厅”。甲板上的指挥塔部分则共分四层，一层是“海军舰艇博物馆”，二层是“驾驶舱”，三层是“飞行管制室”和“作战指挥室”，四层是“中央控制室”。航母正是全面地使我们认识到了国防的含义和内容，它也是青少年汲取国防知识的“航母”。</w:t>
      </w:r>
    </w:p>
    <w:p>
      <w:pPr>
        <w:ind w:left="0" w:right="0" w:firstLine="560"/>
        <w:spacing w:before="450" w:after="450" w:line="312" w:lineRule="auto"/>
      </w:pPr>
      <w:r>
        <w:rPr>
          <w:rFonts w:ascii="宋体" w:hAnsi="宋体" w:eastAsia="宋体" w:cs="宋体"/>
          <w:color w:val="000"/>
          <w:sz w:val="28"/>
          <w:szCs w:val="28"/>
        </w:rPr>
        <w:t xml:space="preserve">在我们心中，国防是一个国家安全的根本，国防事业是每个中国人都应引以为豪的崇高事业。国防是一个国家政治稳定的必要条件，是经济建设的重要保障，是独立自主地行使外交权的强大后盾，是保证国家安全、荣誉和利益的重要支柱。</w:t>
      </w:r>
    </w:p>
    <w:p>
      <w:pPr>
        <w:ind w:left="0" w:right="0" w:firstLine="560"/>
        <w:spacing w:before="450" w:after="450" w:line="312" w:lineRule="auto"/>
      </w:pPr>
      <w:r>
        <w:rPr>
          <w:rFonts w:ascii="宋体" w:hAnsi="宋体" w:eastAsia="宋体" w:cs="宋体"/>
          <w:color w:val="000"/>
          <w:sz w:val="28"/>
          <w:szCs w:val="28"/>
        </w:rPr>
        <w:t xml:space="preserve">2024年10月16日，一个举国欢腾、群心振奋的日子。这天，我们用自己设计制造的“火箭”和“飞船”，把中国的宇航员杨利伟送上了太空，圆了中华民族的梦想。在这个喜庆的日子里，鼓舞了我们广大青少年要努力学习、奋发有为、报效祖国。同时，我们也要向战斗在国防战线上的航天人道一声：“你们辛苦了!”</w:t>
      </w:r>
    </w:p>
    <w:p>
      <w:pPr>
        <w:ind w:left="0" w:right="0" w:firstLine="560"/>
        <w:spacing w:before="450" w:after="450" w:line="312" w:lineRule="auto"/>
      </w:pPr>
      <w:r>
        <w:rPr>
          <w:rFonts w:ascii="宋体" w:hAnsi="宋体" w:eastAsia="宋体" w:cs="宋体"/>
          <w:color w:val="000"/>
          <w:sz w:val="28"/>
          <w:szCs w:val="28"/>
        </w:rPr>
        <w:t xml:space="preserve">南京大屠杀使旧社会的中国过着黑暗的日子，这是我们受人欺侮的过去，“国不可一日无防”，屈辱的过去让我们永世难忘。历史和现实告诉我们，没有强大的国防，就要被人欺凌，落后就要挨打。</w:t>
      </w:r>
    </w:p>
    <w:p>
      <w:pPr>
        <w:ind w:left="0" w:right="0" w:firstLine="560"/>
        <w:spacing w:before="450" w:after="450" w:line="312" w:lineRule="auto"/>
      </w:pPr>
      <w:r>
        <w:rPr>
          <w:rFonts w:ascii="宋体" w:hAnsi="宋体" w:eastAsia="宋体" w:cs="宋体"/>
          <w:color w:val="000"/>
          <w:sz w:val="28"/>
          <w:szCs w:val="28"/>
        </w:rPr>
        <w:t xml:space="preserve">俗话说：“国无防而不立，民无兵而不安。”没有国防，就没有国家安全;没有国家安全，就无法保障，人民的生存和生命。中国国防，你是我们中国人骄傲的资本，你是我们中国人美好未来的保证。国防，你永远在我们心中。</w:t>
      </w:r>
    </w:p>
    <w:p>
      <w:pPr>
        <w:ind w:left="0" w:right="0" w:firstLine="560"/>
        <w:spacing w:before="450" w:after="450" w:line="312" w:lineRule="auto"/>
      </w:pPr>
      <w:r>
        <w:rPr>
          <w:rFonts w:ascii="宋体" w:hAnsi="宋体" w:eastAsia="宋体" w:cs="宋体"/>
          <w:color w:val="000"/>
          <w:sz w:val="28"/>
          <w:szCs w:val="28"/>
        </w:rPr>
        <w:t xml:space="preserve">试想，如果没有国家安全意识，对国家的安危漠不关心，口口声声的爱国，却不知如何做起?建设祖国、保卫祖国，却不知如何做起?这样的青少年能成为新世纪的接班人吗?因此，只有牢固树立国家安全意识，才能真正培养起崇高的爱国主义情操。我们身上流淌着炎黄子孙的血，喝着长江黄河的水，在祖国这片热土上长大，在国家安全和利益受到威胁的时刻，我们就应该挺身而出，勇敢捍卫。</w:t>
      </w:r>
    </w:p>
    <w:p>
      <w:pPr>
        <w:ind w:left="0" w:right="0" w:firstLine="560"/>
        <w:spacing w:before="450" w:after="450" w:line="312" w:lineRule="auto"/>
      </w:pPr>
      <w:r>
        <w:rPr>
          <w:rFonts w:ascii="宋体" w:hAnsi="宋体" w:eastAsia="宋体" w:cs="宋体"/>
          <w:color w:val="000"/>
          <w:sz w:val="28"/>
          <w:szCs w:val="28"/>
        </w:rPr>
        <w:t xml:space="preserve">不做懦夫，但做勇士。因为，国家安全在我心中!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2024-09-20T21:56:29+08:00</dcterms:created>
  <dcterms:modified xsi:type="dcterms:W3CDTF">2024-09-20T21:56:29+08:00</dcterms:modified>
</cp:coreProperties>
</file>

<file path=docProps/custom.xml><?xml version="1.0" encoding="utf-8"?>
<Properties xmlns="http://schemas.openxmlformats.org/officeDocument/2006/custom-properties" xmlns:vt="http://schemas.openxmlformats.org/officeDocument/2006/docPropsVTypes"/>
</file>