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潜伏在中国企业家心中的帝王梦想</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在几千年皇权历史的中华大地，有句口头禅异常流行：皇帝轮流做，明年到我家。上下三千年，几乎每个中国人心中都潜伏着一个帝王的梦想。  什么样的梦想堆出什么样的土壤，什么样的土壤结出什么样的果实。上下三千年，我们看到真正的帝王不是那么容易当的...</w:t>
      </w:r>
    </w:p>
    <w:p>
      <w:pPr>
        <w:ind w:left="0" w:right="0" w:firstLine="560"/>
        <w:spacing w:before="450" w:after="450" w:line="312" w:lineRule="auto"/>
      </w:pPr>
      <w:r>
        <w:rPr>
          <w:rFonts w:ascii="宋体" w:hAnsi="宋体" w:eastAsia="宋体" w:cs="宋体"/>
          <w:color w:val="000"/>
          <w:sz w:val="28"/>
          <w:szCs w:val="28"/>
        </w:rPr>
        <w:t xml:space="preserve">在几千年皇权历史的中华大地，有句口头禅异常流行：皇帝轮流做，明年到我家。上下三千年，几乎每个中国人心中都潜伏着一个帝王的梦想。</w:t>
      </w:r>
    </w:p>
    <w:p>
      <w:pPr>
        <w:ind w:left="0" w:right="0" w:firstLine="560"/>
        <w:spacing w:before="450" w:after="450" w:line="312" w:lineRule="auto"/>
      </w:pPr>
      <w:r>
        <w:rPr>
          <w:rFonts w:ascii="宋体" w:hAnsi="宋体" w:eastAsia="宋体" w:cs="宋体"/>
          <w:color w:val="000"/>
          <w:sz w:val="28"/>
          <w:szCs w:val="28"/>
        </w:rPr>
        <w:t xml:space="preserve">什么样的梦想堆出什么样的土壤，什么样的土壤结出什么样的果实。上下三千年，我们看到真正的帝王不是那么容易当的：杀人如麻，血流千里。然而帝王般的威福却可以轻松模拟：改革开放三十年，大小公司如同大小王国一样风起云涌，大小老板怀揣帝王般的心态层出不穷。</w:t>
      </w:r>
    </w:p>
    <w:p>
      <w:pPr>
        <w:ind w:left="0" w:right="0" w:firstLine="560"/>
        <w:spacing w:before="450" w:after="450" w:line="312" w:lineRule="auto"/>
      </w:pPr>
      <w:r>
        <w:rPr>
          <w:rFonts w:ascii="宋体" w:hAnsi="宋体" w:eastAsia="宋体" w:cs="宋体"/>
          <w:color w:val="000"/>
          <w:sz w:val="28"/>
          <w:szCs w:val="28"/>
        </w:rPr>
        <w:t xml:space="preserve">什么是帝王般的心态?</w:t>
      </w:r>
    </w:p>
    <w:p>
      <w:pPr>
        <w:ind w:left="0" w:right="0" w:firstLine="560"/>
        <w:spacing w:before="450" w:after="450" w:line="312" w:lineRule="auto"/>
      </w:pPr>
      <w:r>
        <w:rPr>
          <w:rFonts w:ascii="宋体" w:hAnsi="宋体" w:eastAsia="宋体" w:cs="宋体"/>
          <w:color w:val="000"/>
          <w:sz w:val="28"/>
          <w:szCs w:val="28"/>
        </w:rPr>
        <w:t xml:space="preserve">从企业内部管理来看，它表现为“我就是真理、标准和制度”的治理心态。这样的老板说话一言九鼎，不容他人置疑;行动威福自专，下属如同家臣;用人顺我者昌，逆我者扫地出门。</w:t>
      </w:r>
    </w:p>
    <w:p>
      <w:pPr>
        <w:ind w:left="0" w:right="0" w:firstLine="560"/>
        <w:spacing w:before="450" w:after="450" w:line="312" w:lineRule="auto"/>
      </w:pPr>
      <w:r>
        <w:rPr>
          <w:rFonts w:ascii="宋体" w:hAnsi="宋体" w:eastAsia="宋体" w:cs="宋体"/>
          <w:color w:val="000"/>
          <w:sz w:val="28"/>
          <w:szCs w:val="28"/>
        </w:rPr>
        <w:t xml:space="preserve">在市场上，当“帝王”与“帝王”狭路相逢时，“一山不容二虎”就成为必然逻辑。于是，一种逞凶斗狠的“狼文化”，不可避免地登上了中国商业版图。</w:t>
      </w:r>
    </w:p>
    <w:p>
      <w:pPr>
        <w:ind w:left="0" w:right="0" w:firstLine="560"/>
        <w:spacing w:before="450" w:after="450" w:line="312" w:lineRule="auto"/>
      </w:pPr>
      <w:r>
        <w:rPr>
          <w:rFonts w:ascii="宋体" w:hAnsi="宋体" w:eastAsia="宋体" w:cs="宋体"/>
          <w:color w:val="000"/>
          <w:sz w:val="28"/>
          <w:szCs w:val="28"/>
        </w:rPr>
        <w:t xml:space="preserve">——崇拜“狼图腾”的创业者们坚忍无情、你死我活、为达目的不择手段;</w:t>
      </w:r>
    </w:p>
    <w:p>
      <w:pPr>
        <w:ind w:left="0" w:right="0" w:firstLine="560"/>
        <w:spacing w:before="450" w:after="450" w:line="312" w:lineRule="auto"/>
      </w:pPr>
      <w:r>
        <w:rPr>
          <w:rFonts w:ascii="宋体" w:hAnsi="宋体" w:eastAsia="宋体" w:cs="宋体"/>
          <w:color w:val="000"/>
          <w:sz w:val="28"/>
          <w:szCs w:val="28"/>
        </w:rPr>
        <w:t xml:space="preserve">——制定“狼目标”的公司们没有是非的律，只有攫取的心，于是面对被自己污染的环境置之不顾，销售假烟假酒毒大米毒奶粉也在所不惜，企业变成了血汗工厂也泰然自若;</w:t>
      </w:r>
    </w:p>
    <w:p>
      <w:pPr>
        <w:ind w:left="0" w:right="0" w:firstLine="560"/>
        <w:spacing w:before="450" w:after="450" w:line="312" w:lineRule="auto"/>
      </w:pPr>
      <w:r>
        <w:rPr>
          <w:rFonts w:ascii="宋体" w:hAnsi="宋体" w:eastAsia="宋体" w:cs="宋体"/>
          <w:color w:val="000"/>
          <w:sz w:val="28"/>
          <w:szCs w:val="28"/>
        </w:rPr>
        <w:t xml:space="preserve">——构建“狼帝国”的企业家们心中短缺公义和怜悯，他们崇尚只要能够成就自己的“帝王霸业”，老板何妨“对别人狠一点”?!</w:t>
      </w:r>
    </w:p>
    <w:p>
      <w:pPr>
        <w:ind w:left="0" w:right="0" w:firstLine="560"/>
        <w:spacing w:before="450" w:after="450" w:line="312" w:lineRule="auto"/>
      </w:pPr>
      <w:r>
        <w:rPr>
          <w:rFonts w:ascii="宋体" w:hAnsi="宋体" w:eastAsia="宋体" w:cs="宋体"/>
          <w:color w:val="000"/>
          <w:sz w:val="28"/>
          <w:szCs w:val="28"/>
        </w:rPr>
        <w:t xml:space="preserve">风雨三十年，这样的企业不仅污染了环境，污染了人心，污染了三十年商业历史，也让中国产品变成了国际上丑闻不断的产品，中国企业变成了三五年危如累卵的企业，中国商人变成了桌子底下交易的群体。</w:t>
      </w:r>
    </w:p>
    <w:p>
      <w:pPr>
        <w:ind w:left="0" w:right="0" w:firstLine="560"/>
        <w:spacing w:before="450" w:after="450" w:line="312" w:lineRule="auto"/>
      </w:pPr>
      <w:r>
        <w:rPr>
          <w:rFonts w:ascii="宋体" w:hAnsi="宋体" w:eastAsia="宋体" w:cs="宋体"/>
          <w:color w:val="000"/>
          <w:sz w:val="28"/>
          <w:szCs w:val="28"/>
        </w:rPr>
        <w:t xml:space="preserve">在这个可持续发展、和谐社会成为普世共识的今天，山西黑煤窑事件、太湖被重度污染事件等，都让人不得不深思，不得不忧虑。它们让我们看到，帝王思想和“狼文化”，只是一剂企业虚假繁荣的致命毒药，而绝非百年基业的康庄大道。</w:t>
      </w:r>
    </w:p>
    <w:p>
      <w:pPr>
        <w:ind w:left="0" w:right="0" w:firstLine="560"/>
        <w:spacing w:before="450" w:after="450" w:line="312" w:lineRule="auto"/>
      </w:pPr>
      <w:r>
        <w:rPr>
          <w:rFonts w:ascii="宋体" w:hAnsi="宋体" w:eastAsia="宋体" w:cs="宋体"/>
          <w:color w:val="000"/>
          <w:sz w:val="28"/>
          <w:szCs w:val="28"/>
        </w:rPr>
        <w:t xml:space="preserve">我们该何去何从?</w:t>
      </w:r>
    </w:p>
    <w:p>
      <w:pPr>
        <w:ind w:left="0" w:right="0" w:firstLine="560"/>
        <w:spacing w:before="450" w:after="450" w:line="312" w:lineRule="auto"/>
      </w:pPr>
      <w:r>
        <w:rPr>
          <w:rFonts w:ascii="宋体" w:hAnsi="宋体" w:eastAsia="宋体" w:cs="宋体"/>
          <w:color w:val="000"/>
          <w:sz w:val="28"/>
          <w:szCs w:val="28"/>
        </w:rPr>
        <w:t xml:space="preserve">帝王思想中国企业家的精神母乳</w:t>
      </w:r>
    </w:p>
    <w:p>
      <w:pPr>
        <w:ind w:left="0" w:right="0" w:firstLine="560"/>
        <w:spacing w:before="450" w:after="450" w:line="312" w:lineRule="auto"/>
      </w:pPr>
      <w:r>
        <w:rPr>
          <w:rFonts w:ascii="宋体" w:hAnsi="宋体" w:eastAsia="宋体" w:cs="宋体"/>
          <w:color w:val="000"/>
          <w:sz w:val="28"/>
          <w:szCs w:val="28"/>
        </w:rPr>
        <w:t xml:space="preserve">帝王思想是中国企业家的精神母乳，而市场经济的发展带来的自由平等的人文精神，则是最好的消解剂。</w:t>
      </w:r>
    </w:p>
    <w:p>
      <w:pPr>
        <w:ind w:left="0" w:right="0" w:firstLine="560"/>
        <w:spacing w:before="450" w:after="450" w:line="312" w:lineRule="auto"/>
      </w:pPr>
      <w:r>
        <w:rPr>
          <w:rFonts w:ascii="宋体" w:hAnsi="宋体" w:eastAsia="宋体" w:cs="宋体"/>
          <w:color w:val="000"/>
          <w:sz w:val="28"/>
          <w:szCs w:val="28"/>
        </w:rPr>
        <w:t xml:space="preserve">中国有近三千年的专制史，社会上层是君主专制，基层是“家族本位”。在这种传统文化中长大的每个人，头脑里或多或少都会有帝王思想的“基因”，企业家也不例外。</w:t>
      </w:r>
    </w:p>
    <w:p>
      <w:pPr>
        <w:ind w:left="0" w:right="0" w:firstLine="560"/>
        <w:spacing w:before="450" w:after="450" w:line="312" w:lineRule="auto"/>
      </w:pPr>
      <w:r>
        <w:rPr>
          <w:rFonts w:ascii="宋体" w:hAnsi="宋体" w:eastAsia="宋体" w:cs="宋体"/>
          <w:color w:val="000"/>
          <w:sz w:val="28"/>
          <w:szCs w:val="28"/>
        </w:rPr>
        <w:t xml:space="preserve">我们可以发现，多数中国民营企业家的商业帝国梦，一开始不是从什么杰克。韦尔奇、沃伦。巴菲特或者比尔。盖茨那里得到启发的，他们更多是从中国帝王政治的文化遗产中传承过来的。</w:t>
      </w:r>
    </w:p>
    <w:p>
      <w:pPr>
        <w:ind w:left="0" w:right="0" w:firstLine="560"/>
        <w:spacing w:before="450" w:after="450" w:line="312" w:lineRule="auto"/>
      </w:pPr>
      <w:r>
        <w:rPr>
          <w:rFonts w:ascii="宋体" w:hAnsi="宋体" w:eastAsia="宋体" w:cs="宋体"/>
          <w:color w:val="000"/>
          <w:sz w:val="28"/>
          <w:szCs w:val="28"/>
        </w:rPr>
        <w:t xml:space="preserve">中国人历来就不缺乏当国王、当皇帝的欲望。现代市场经济社会恰好提供了一个让每个人都可以寻找这种感觉的可能：这就是做企业，在企业内部可以找到一种绝对权力的感觉。</w:t>
      </w:r>
    </w:p>
    <w:p>
      <w:pPr>
        <w:ind w:left="0" w:right="0" w:firstLine="560"/>
        <w:spacing w:before="450" w:after="450" w:line="312" w:lineRule="auto"/>
      </w:pPr>
      <w:r>
        <w:rPr>
          <w:rFonts w:ascii="宋体" w:hAnsi="宋体" w:eastAsia="宋体" w:cs="宋体"/>
          <w:color w:val="000"/>
          <w:sz w:val="28"/>
          <w:szCs w:val="28"/>
        </w:rPr>
        <w:t xml:space="preserve">这是一个很特殊的现象。西方国家的市场经济是在否定皇权绝对统治、思想解放的条件下发展起来的。而中国的市场经济很奇怪，在一批人追求帝王思想这样一种特殊的思潮演进中，获得了一种原动力。</w:t>
      </w:r>
    </w:p>
    <w:p>
      <w:pPr>
        <w:ind w:left="0" w:right="0" w:firstLine="560"/>
        <w:spacing w:before="450" w:after="450" w:line="312" w:lineRule="auto"/>
      </w:pPr>
      <w:r>
        <w:rPr>
          <w:rFonts w:ascii="宋体" w:hAnsi="宋体" w:eastAsia="宋体" w:cs="宋体"/>
          <w:color w:val="000"/>
          <w:sz w:val="28"/>
          <w:szCs w:val="28"/>
        </w:rPr>
        <w:t xml:space="preserve">中国特色市场经济起步时，制度选择是被动的，改革自上而下进行，即使所有制和分配方式发生了巨大变化，社会观念的变化仍然滞后。这种观念不变的结果，企业家自然就成了自己企业内部的皇帝。</w:t>
      </w:r>
    </w:p>
    <w:p>
      <w:pPr>
        <w:ind w:left="0" w:right="0" w:firstLine="560"/>
        <w:spacing w:before="450" w:after="450" w:line="312" w:lineRule="auto"/>
      </w:pPr>
      <w:r>
        <w:rPr>
          <w:rFonts w:ascii="宋体" w:hAnsi="宋体" w:eastAsia="宋体" w:cs="宋体"/>
          <w:color w:val="000"/>
          <w:sz w:val="28"/>
          <w:szCs w:val="28"/>
        </w:rPr>
        <w:t xml:space="preserve">古代帝王之术首先就是一种御人之术，用今天的话说是一种组织方式。这也是企业家热衷于帝王思想的重要背景：</w:t>
      </w:r>
    </w:p>
    <w:p>
      <w:pPr>
        <w:ind w:left="0" w:right="0" w:firstLine="560"/>
        <w:spacing w:before="450" w:after="450" w:line="312" w:lineRule="auto"/>
      </w:pPr>
      <w:r>
        <w:rPr>
          <w:rFonts w:ascii="宋体" w:hAnsi="宋体" w:eastAsia="宋体" w:cs="宋体"/>
          <w:color w:val="000"/>
          <w:sz w:val="28"/>
          <w:szCs w:val="28"/>
        </w:rPr>
        <w:t xml:space="preserve">第一，产权相似。新兴企业在创业和起步阶段，绝大多数是私人企业、家族企业的形式。从产权结构上看，它们与古代王权专制国家的“家天下”是一样的。</w:t>
      </w:r>
    </w:p>
    <w:p>
      <w:pPr>
        <w:ind w:left="0" w:right="0" w:firstLine="560"/>
        <w:spacing w:before="450" w:after="450" w:line="312" w:lineRule="auto"/>
      </w:pPr>
      <w:r>
        <w:rPr>
          <w:rFonts w:ascii="宋体" w:hAnsi="宋体" w:eastAsia="宋体" w:cs="宋体"/>
          <w:color w:val="000"/>
          <w:sz w:val="28"/>
          <w:szCs w:val="28"/>
        </w:rPr>
        <w:t xml:space="preserve">第二，成本较低。正如学者郭梓林分析的那样，“从本土文化中获取思想的成本比较低，不要读MBA，不要花钱，你可以很容易从小说、评书、历史故事中学到。按照经济学的观点，一种组织的结构建立和相关制度的安排，如果能够从传承获得就比较便宜;而引进一个新的制度，成本往往比较高。”</w:t>
      </w:r>
    </w:p>
    <w:p>
      <w:pPr>
        <w:ind w:left="0" w:right="0" w:firstLine="560"/>
        <w:spacing w:before="450" w:after="450" w:line="312" w:lineRule="auto"/>
      </w:pPr>
      <w:r>
        <w:rPr>
          <w:rFonts w:ascii="宋体" w:hAnsi="宋体" w:eastAsia="宋体" w:cs="宋体"/>
          <w:color w:val="000"/>
          <w:sz w:val="28"/>
          <w:szCs w:val="28"/>
        </w:rPr>
        <w:t xml:space="preserve">当然新兴企业发展壮大到一定阶段，这样的组织方式已经成为拦阻企业未来发展的瓶颈。</w:t>
      </w:r>
    </w:p>
    <w:p>
      <w:pPr>
        <w:ind w:left="0" w:right="0" w:firstLine="560"/>
        <w:spacing w:before="450" w:after="450" w:line="312" w:lineRule="auto"/>
      </w:pPr>
      <w:r>
        <w:rPr>
          <w:rFonts w:ascii="宋体" w:hAnsi="宋体" w:eastAsia="宋体" w:cs="宋体"/>
          <w:color w:val="000"/>
          <w:sz w:val="28"/>
          <w:szCs w:val="28"/>
        </w:rPr>
        <w:t xml:space="preserve">不过，帝王思想的这两个生长基础将逐渐被市场经济的发展消解，一点一点被市场精神取代，市场精神也终将成为中国企业家新的精神母乳。</w:t>
      </w:r>
    </w:p>
    <w:p>
      <w:pPr>
        <w:ind w:left="0" w:right="0" w:firstLine="560"/>
        <w:spacing w:before="450" w:after="450" w:line="312" w:lineRule="auto"/>
      </w:pPr>
      <w:r>
        <w:rPr>
          <w:rFonts w:ascii="宋体" w:hAnsi="宋体" w:eastAsia="宋体" w:cs="宋体"/>
          <w:color w:val="000"/>
          <w:sz w:val="28"/>
          <w:szCs w:val="28"/>
        </w:rPr>
        <w:t xml:space="preserve">从产权方面看，越来越多的民营企业在改变单一股权结构，走向公共化。据调查，有90%以上的企业重大事项决策权集中在董事会和股东大会。产权结构的变化，会改变企业家的思考和行为方式，使他们更加认同市场精神，根据市场规律办事。</w:t>
      </w:r>
    </w:p>
    <w:p>
      <w:pPr>
        <w:ind w:left="0" w:right="0" w:firstLine="560"/>
        <w:spacing w:before="450" w:after="450" w:line="312" w:lineRule="auto"/>
      </w:pPr>
      <w:r>
        <w:rPr>
          <w:rFonts w:ascii="宋体" w:hAnsi="宋体" w:eastAsia="宋体" w:cs="宋体"/>
          <w:color w:val="000"/>
          <w:sz w:val="28"/>
          <w:szCs w:val="28"/>
        </w:rPr>
        <w:t xml:space="preserve">从成本方面看，以人为本的精神、市场经济的观念越来越深入社会大众的意识，使专制和权术的成本越来越高。更多受过西方教育的职业经理人的加入，中国企业出色的学习能力，会使西式管理的成本越来越低。这也将促使中国企业家更倾向于选择西式管理、市场精神。</w:t>
      </w:r>
    </w:p>
    <w:p>
      <w:pPr>
        <w:ind w:left="0" w:right="0" w:firstLine="560"/>
        <w:spacing w:before="450" w:after="450" w:line="312" w:lineRule="auto"/>
      </w:pPr>
      <w:r>
        <w:rPr>
          <w:rFonts w:ascii="宋体" w:hAnsi="宋体" w:eastAsia="宋体" w:cs="宋体"/>
          <w:color w:val="000"/>
          <w:sz w:val="28"/>
          <w:szCs w:val="28"/>
        </w:rPr>
        <w:t xml:space="preserve">此外，随着时间推移，目前绝大多数第一代当家的企业都将面临接班人问题，而这恰恰是帝王体制的弱项。相对而言，建立在市场和民主基础上的西方现代体制更能平稳接班。</w:t>
      </w:r>
    </w:p>
    <w:p>
      <w:pPr>
        <w:ind w:left="0" w:right="0" w:firstLine="560"/>
        <w:spacing w:before="450" w:after="450" w:line="312" w:lineRule="auto"/>
      </w:pPr>
      <w:r>
        <w:rPr>
          <w:rFonts w:ascii="宋体" w:hAnsi="宋体" w:eastAsia="宋体" w:cs="宋体"/>
          <w:color w:val="000"/>
          <w:sz w:val="28"/>
          <w:szCs w:val="28"/>
        </w:rPr>
        <w:t xml:space="preserve">以上几个方面，都会迫使中国企业家断掉帝王思想的精神母乳，选择市场精神。从欧美的发展历史来看，市场经济的发展带来了自由平等的人文精神，而自由平等又会激发人的创新和冒险精神，造就企业家精神，最终推动经济发展——这是帝王思想最好的消解剂。中国市场经济和社会观念的演变，也一定会合乎这个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2024-09-20T23:51:56+08:00</dcterms:created>
  <dcterms:modified xsi:type="dcterms:W3CDTF">2024-09-20T23:51:56+08:00</dcterms:modified>
</cp:coreProperties>
</file>

<file path=docProps/custom.xml><?xml version="1.0" encoding="utf-8"?>
<Properties xmlns="http://schemas.openxmlformats.org/officeDocument/2006/custom-properties" xmlns:vt="http://schemas.openxmlformats.org/officeDocument/2006/docPropsVTypes"/>
</file>