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中小学教师共上一堂思政课心得体会与感悟(3篇)</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中小学教师共上一堂思政课心得体会与感悟篇一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中小学教师共上一堂思政课心得体会与感悟篇一</w:t>
      </w:r>
    </w:p>
    <w:p>
      <w:pPr>
        <w:ind w:left="0" w:right="0" w:firstLine="560"/>
        <w:spacing w:before="450" w:after="450" w:line="312" w:lineRule="auto"/>
      </w:pPr>
      <w:r>
        <w:rPr>
          <w:rFonts w:ascii="宋体" w:hAnsi="宋体" w:eastAsia="宋体" w:cs="宋体"/>
          <w:color w:val="000"/>
          <w:sz w:val="28"/>
          <w:szCs w:val="28"/>
        </w:rPr>
        <w:t xml:space="preserve">一、一定要坚定政治方向。坚持以习近平新时代中国特色社会主义思想为指导，拥护中国共产党的领导，最根本的是要全面贯彻党的教育方针，解决好培养什么人、怎样培养人、为谁培养人这个根本问题，加强政治理论学习。</w:t>
      </w:r>
    </w:p>
    <w:p>
      <w:pPr>
        <w:ind w:left="0" w:right="0" w:firstLine="560"/>
        <w:spacing w:before="450" w:after="450" w:line="312" w:lineRule="auto"/>
      </w:pPr>
      <w:r>
        <w:rPr>
          <w:rFonts w:ascii="宋体" w:hAnsi="宋体" w:eastAsia="宋体" w:cs="宋体"/>
          <w:color w:val="000"/>
          <w:sz w:val="28"/>
          <w:szCs w:val="28"/>
        </w:rPr>
        <w:t xml:space="preserve">二、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三、大力传播优秀文化。带头践行社会主义核心价值观，弘扬真善美，传递正能量，教师必须为人师表，言行一致，要求学生做到的，自己必须率先做到。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四、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五、关心爱护学生。严慈相济，诲人不倦，真心关爱学生，严格要求学生，做学生良师益友。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七、遵守学术规范。严谨治学，力戒浮躁，潜心问道，勇于探索，教师不单是传授知识、训练技能，更应该是一种对学生潜能的开发。教师要激励学生敢于创新的意识，培养他们参与社会竞争的能力。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八、秉持公平诚信。坚持原则，处事公道，光明磊落，为人正直;做一名高校教师要坚守廉洁自律。严于律己，清廉从教。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4"/>
          <w:szCs w:val="34"/>
          <w:b w:val="1"/>
          <w:bCs w:val="1"/>
        </w:rPr>
        <w:t xml:space="preserve">中小学教师共上一堂思政课心得体会与感悟篇二</w:t>
      </w:r>
    </w:p>
    <w:p>
      <w:pPr>
        <w:ind w:left="0" w:right="0" w:firstLine="560"/>
        <w:spacing w:before="450" w:after="450" w:line="312" w:lineRule="auto"/>
      </w:pPr>
      <w:r>
        <w:rPr>
          <w:rFonts w:ascii="宋体" w:hAnsi="宋体" w:eastAsia="宋体" w:cs="宋体"/>
          <w:color w:val="000"/>
          <w:sz w:val="28"/>
          <w:szCs w:val="28"/>
        </w:rPr>
        <w:t xml:space="preserve">看了老师虐待幼儿的新闻，很多人表示：这样的人是可恶的、可耻的、没素质的，这样的人加入教师队伍简直是给散发着温暖阳光的教师行业抹黑，更是可悲的。这个老师简直是变态，她不仅虐待幼儿还把照片招摇的放上网，以此炫耀自己的“成果”，很过分。本来作为一个老师应该对小朋友关心、关怀跟关爱。幼儿园是所有孩子第一次踏入社会的一个地方，是未来学习生活的第一步阶梯，对于孩子的未来影响很大，孩子在这里成长，这里学习。老师是他们成长的启蒙师，是孩子心灵成长的明灯。小孩子都淘气，难免犯错，但作为一个幼师来说要有绝对的耐心跟爱心，细心的跟孩子交流，适当的惩罚是可以的，相信很多家长也能接受。不过不能过重或变态的体罚孩子，幼儿园的孩子毕竟都是幼儿，很多孩子都只有三四岁甚至更小的，他们的身体发育都还不成熟，这样过重或变态的惩罚孩子，对孩子的身体跟心灵都造成了严重的伤害。这样的做法我们也不耻。</w:t>
      </w:r>
    </w:p>
    <w:p>
      <w:pPr>
        <w:ind w:left="0" w:right="0" w:firstLine="560"/>
        <w:spacing w:before="450" w:after="450" w:line="312" w:lineRule="auto"/>
      </w:pPr>
      <w:r>
        <w:rPr>
          <w:rFonts w:ascii="宋体" w:hAnsi="宋体" w:eastAsia="宋体" w:cs="宋体"/>
          <w:color w:val="000"/>
          <w:sz w:val="28"/>
          <w:szCs w:val="28"/>
        </w:rPr>
        <w:t xml:space="preserve">不仅是幼师，有些地方的教育者也会出现体罚学生的行为。其实教育系统里的学生很多都是小孩，是未成年人，他们的思想还不成熟，不能按照成年人的标准去衡量他们，成年人都会有错的时候，更何况是思想还不成熟的孩子。学生犯错是理所当然的，不犯错的孩子不存在，所以我们老师应该耐心地纠正他们的错误，而不是用武力强压，那效果只会适得其反。当然适当的惩罚还是应该有的，毕竟小孩比较贪玩，没有规矩不成方圆，这个也需要家长的理解。</w:t>
      </w:r>
    </w:p>
    <w:p>
      <w:pPr>
        <w:ind w:left="0" w:right="0" w:firstLine="560"/>
        <w:spacing w:before="450" w:after="450" w:line="312" w:lineRule="auto"/>
      </w:pPr>
      <w:r>
        <w:rPr>
          <w:rFonts w:ascii="宋体" w:hAnsi="宋体" w:eastAsia="宋体" w:cs="宋体"/>
          <w:color w:val="000"/>
          <w:sz w:val="28"/>
          <w:szCs w:val="28"/>
        </w:rPr>
        <w:t xml:space="preserve">教师是一个光辉的事业，是很多人都敬重的事业，但前提是教师要有师德师风。师德是一种职业道德，它是教师和一切教育工作者在从事教育活动中必须遵守的道德规范和行为准则。教师的道德素质比教师的文化素质更为重要，教师的道德是教师的灵魂，师德是教师人格特征的直接体现。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中小学教师共上一堂思政课心得体会与感悟篇三</w:t>
      </w:r>
    </w:p>
    <w:p>
      <w:pPr>
        <w:ind w:left="0" w:right="0" w:firstLine="560"/>
        <w:spacing w:before="450" w:after="450" w:line="312" w:lineRule="auto"/>
      </w:pPr>
      <w:r>
        <w:rPr>
          <w:rFonts w:ascii="宋体" w:hAnsi="宋体" w:eastAsia="宋体" w:cs="宋体"/>
          <w:color w:val="000"/>
          <w:sz w:val="28"/>
          <w:szCs w:val="28"/>
        </w:rPr>
        <w:t xml:space="preserve">黄鲤娥 教师既是知识种子的传播者，文明之树的培育者，人类灵魂的塑造者，又是人类社发展与进步的开拓者，是年轻一代健康成长的引路人和光辉典范，教师行为的反思与改进——师德师风学习体会。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一、心灵关怀的无知——比比皆是的伤害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曾经有一位探索教师对学生心灵的伤害问题的探研者，对325名教师和653名学生就教师伤害学生一事进行了调查。在调查中表现，年龄越小，年级越低，学生受到的伤害越大。有的学生被老师骂，有的教师甚至随意举手打学生;还有的教师不顾学生的颜面，故意贬损学生的人格，等等。在学生遭受的伤害中，被调查者认为，体罚是表面的，而心罚所受到的伤害则是长期的，甚至是终身的。曾经有一位这样的学生，他的英语成绩很差，他自己很想学好，但又不知道怎样学，有一天上课时，英语老师按顺序叫学生站起来回答问题，眼看就要轮到他了，他心里很激动，因为那道题他能做出来，但还是有点紧张，然而，英语老师却没有叫他，而是叫了他后面的同学，这时，这位学生感到侮辱，后来升高中时，英语才考了48分，使他进不了重点中学。这是一个极其普通的例子，尤其是在老师讲公开刘课、观察课、优质课、示范课的课堂上更为多见，客观地讲，英语老师没叫他回答问题是无意的，而是认为英语老师可能一时疏忽，但对于这个学生来说却不是无意的，他认为是英语老师看不起她，嫌她英语太差才不让回答问题。从此例中，英语教师的无意伤害极大地改变了这个学生的学业发展和心理状况。她不仅放弃努力学习英语的动机，而且发展到害怕上英语课。这直接导致了她升学的失败和对未来的焦虑。当然，引发无意伤害的根本原因也应归之于这个学生，归之于她的无中生有和过度自尊。但是，这并非说老师没有任何责任，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二、心灵关怀的前提——了解学生的心灵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 我们常说，教学要获得应有的实效或效果，必须依赖于我们对教育的两条基本规律的遵循。一条是，教育的内容符合社会的要求。这是从教育与社会的关系来看的，教育首先是一种社会现象，它必须为社会的政治、经济服务，才会有安身立足之本，因此，教育要紧紧地随时代的脉搏，时时关注重 社会的发展和需求。另一条就是，教育还必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在这两条规律中，就教师的工作性质而言，主要应该是对第二条规律的把握。原因有两点：第一，教育与社会的关系往往是被子政府部门的</w:t>
      </w:r>
    </w:p>
    <w:p>
      <w:pPr>
        <w:ind w:left="0" w:right="0" w:firstLine="560"/>
        <w:spacing w:before="450" w:after="450" w:line="312" w:lineRule="auto"/>
      </w:pPr>
      <w:r>
        <w:rPr>
          <w:rFonts w:ascii="宋体" w:hAnsi="宋体" w:eastAsia="宋体" w:cs="宋体"/>
          <w:color w:val="000"/>
          <w:sz w:val="28"/>
          <w:szCs w:val="28"/>
        </w:rPr>
        <w:t xml:space="preserve">大政方针所决定的，教师并无权利随意更改教材的内容，但怎样把时代精神、教育的方针政策以及教材内容中的规范与要求有效地落实到学生身上，却是教师义不容辞的责任，这就离不开教师对学生本身的研究了;第二，教育为社会服务的最终目标，还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三、心灵关怀的策略：掌握教育的方式与艺术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据说韩国有个官员在微服私访，路过田间时，看到一个农夫驾着两头牛正在耕地，就大声问：“你这两头牛，哪个更棒?”农夫看着他一言不发，等到了地头，牛到一旁吃草去了，农夫才附在官员的耳边小声地说：“边上的那头牛更好。”官员很奇怪问：“你干嘛用那么小声地说活?”农夫说到：“牛虽是畜类，但心却是和人一样的，如果我大声说这头牛好，那头牛不好，它们能从我的眼神手势、声音里分辨出我对它们的评论，那头虽然尽了力，但仍不够优秀的牛心里会难过??”试想，一位农夫对待一头牛尚且如此讲究方式、方法，那么，我们做教师的在对学生进行评价时，不是更应该加以注意吗?尤其是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w:t>
      </w:r>
    </w:p>
    <w:p>
      <w:pPr>
        <w:ind w:left="0" w:right="0" w:firstLine="560"/>
        <w:spacing w:before="450" w:after="450" w:line="312" w:lineRule="auto"/>
      </w:pPr>
      <w:r>
        <w:rPr>
          <w:rFonts w:ascii="宋体" w:hAnsi="宋体" w:eastAsia="宋体" w:cs="宋体"/>
          <w:color w:val="000"/>
          <w:sz w:val="28"/>
          <w:szCs w:val="28"/>
        </w:rPr>
        <w:t xml:space="preserve">学习最美乡村教师先进事迹心得体会黄鲤娥</w:t>
      </w:r>
    </w:p>
    <w:p>
      <w:pPr>
        <w:ind w:left="0" w:right="0" w:firstLine="560"/>
        <w:spacing w:before="450" w:after="450" w:line="312" w:lineRule="auto"/>
      </w:pPr>
      <w:r>
        <w:rPr>
          <w:rFonts w:ascii="宋体" w:hAnsi="宋体" w:eastAsia="宋体" w:cs="宋体"/>
          <w:color w:val="000"/>
          <w:sz w:val="28"/>
          <w:szCs w:val="28"/>
        </w:rPr>
        <w:t xml:space="preserve">他今年只有46岁，却已经是两鬓斑白;他还没有孩子，却被一群十几岁的女孩子叫作“足球老爸”;7年前，他本来在大城市工作，月收入两三万元，却毅然来到一个穷山沟支教，每月领1000多元的工资，一直到现在。他带着一支还没有固定队服的女子足球队，却先后夺得全国性比赛第三名、第四名和第七名。因为这支女子足球队，越来越多的人知道，在海南有个琼中黎族苗族自治县。他就是肖山，琼中中学体育教师、琼中县女子足球队主教练。过去的六年，他带着大山里的姑娘，从零开始，一边练球，一边开荒种菜、捡破烂筹集资金，克服了来自各方面的障碍与阻扰，如同一匹横空出世的黑马，一度夺取了全国比赛的季军。6年，肖山改变了很多姑娘的命运，他把一些原本初中就辍学的姑娘送进大学、国家队，享受到足球与团队给她们带来的快乐;更重要的是，他让姑娘们真正懂得用奋斗来改变自己的命运。</w:t>
      </w:r>
    </w:p>
    <w:p>
      <w:pPr>
        <w:ind w:left="0" w:right="0" w:firstLine="560"/>
        <w:spacing w:before="450" w:after="450" w:line="312" w:lineRule="auto"/>
      </w:pPr>
      <w:r>
        <w:rPr>
          <w:rFonts w:ascii="宋体" w:hAnsi="宋体" w:eastAsia="宋体" w:cs="宋体"/>
          <w:color w:val="000"/>
          <w:sz w:val="28"/>
          <w:szCs w:val="28"/>
        </w:rPr>
        <w:t xml:space="preserve">在学习中我知道肖山因为坚持梦想，放弃高薪，走进大山，点燃山里孩子们的梦想。他用超乎寻常的付出，教会孩子们成长，让她们真正懂得，用奋斗来改变命运。 我要向“最美乡村教师”肖山学习：</w:t>
      </w:r>
    </w:p>
    <w:p>
      <w:pPr>
        <w:ind w:left="0" w:right="0" w:firstLine="560"/>
        <w:spacing w:before="450" w:after="450" w:line="312" w:lineRule="auto"/>
      </w:pPr>
      <w:r>
        <w:rPr>
          <w:rFonts w:ascii="宋体" w:hAnsi="宋体" w:eastAsia="宋体" w:cs="宋体"/>
          <w:color w:val="000"/>
          <w:sz w:val="28"/>
          <w:szCs w:val="28"/>
        </w:rPr>
        <w:t xml:space="preserve">一、忠于职守、高度负责。最美老师，美在责任。肖山的责任心充分体现了对学生尽心、对工作尽职、对社会尽责的态度，充分体现了他敢于负责，敢于担当的精神。向他学习，就是要树立强烈的责任心和事业心，把岗位当作社会责任，把工作当作一种事业的追求，满腔热情的、全身心的投入各项工作，踏踏实实的干事，兢兢业业的工作，在平凡的岗位上做出不平凡的业绩。在平时的工作生活中不仅要规范学生的行为，更要了解学生的心理发展，对每一个学生都要进行有针对性地教育。从自己身边的小事做起，要求别人做到的，自己必须努力做到。平凡的事业，平凡的人生，不平凡的是一颗为教育事业甘于奉献的责任心。</w:t>
      </w:r>
    </w:p>
    <w:p>
      <w:pPr>
        <w:ind w:left="0" w:right="0" w:firstLine="560"/>
        <w:spacing w:before="450" w:after="450" w:line="312" w:lineRule="auto"/>
      </w:pPr>
      <w:r>
        <w:rPr>
          <w:rFonts w:ascii="宋体" w:hAnsi="宋体" w:eastAsia="宋体" w:cs="宋体"/>
          <w:color w:val="000"/>
          <w:sz w:val="28"/>
          <w:szCs w:val="28"/>
        </w:rPr>
        <w:t xml:space="preserve">二、甘于奉献。教师是一份良心职业，要吃得苦，更将奉献，没有奉献精神的老师绝对做不了优秀的教师， 这些优秀教师都有崇高的人生追求、高尚的师德情操、无私的奉献精神，感人至深，催人奋进。通过学习，我深刻体会到，是“爱”让他们达到了如此高的境界。对生活的爱、对教育工作的爱，尤其是对学生的爱，以无限的真情去关爱，用爱去感化每一个学生的心灵。就要像肖山同志一样，“播撒爱心，建构情感的驿站”，牺牲自己的业余时间，无微不至的关爱每一个学生，对于学生的每一件小事都不忽略，当学生在学习上遇到困难，不厌其烦的耐心指导，当学生做错了事的时候，指导分析让学生知道做错事的原因。用温馨的语言教育学生，用母亲般的爱感化学生，使学生感受到教师的爱犹如父母，感受到能在快乐中学习，在快乐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2024-09-20T09:22:09+08:00</dcterms:created>
  <dcterms:modified xsi:type="dcterms:W3CDTF">2024-09-20T09:22:09+08:00</dcterms:modified>
</cp:coreProperties>
</file>

<file path=docProps/custom.xml><?xml version="1.0" encoding="utf-8"?>
<Properties xmlns="http://schemas.openxmlformats.org/officeDocument/2006/custom-properties" xmlns:vt="http://schemas.openxmlformats.org/officeDocument/2006/docPropsVTypes"/>
</file>