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2024年工作心得总结50字(4篇)</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工作心得总结50字篇一保卫是一项特殊的、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工作心得总结50字篇一</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__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w:t>
      </w:r>
    </w:p>
    <w:p>
      <w:pPr>
        <w:ind w:left="0" w:right="0" w:firstLine="560"/>
        <w:spacing w:before="450" w:after="450" w:line="312" w:lineRule="auto"/>
      </w:pPr>
      <w:r>
        <w:rPr>
          <w:rFonts w:ascii="宋体" w:hAnsi="宋体" w:eastAsia="宋体" w:cs="宋体"/>
          <w:color w:val="000"/>
          <w:sz w:val="28"/>
          <w:szCs w:val="28"/>
        </w:rPr>
        <w:t xml:space="preserve">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我坚信在公司领导英明决策下物业公司的明天会更好，做为工司的一份子，在未来的工作我将一如既住，全心作意的为公司贡献一份微薄之力。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工作心得总结50字篇二</w:t>
      </w:r>
    </w:p>
    <w:p>
      <w:pPr>
        <w:ind w:left="0" w:right="0" w:firstLine="560"/>
        <w:spacing w:before="450" w:after="450" w:line="312" w:lineRule="auto"/>
      </w:pPr>
      <w:r>
        <w:rPr>
          <w:rFonts w:ascii="宋体" w:hAnsi="宋体" w:eastAsia="宋体" w:cs="宋体"/>
          <w:color w:val="000"/>
          <w:sz w:val="28"/>
          <w:szCs w:val="28"/>
        </w:rPr>
        <w:t xml:space="preserve">我从__物业正式成立后，接管__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下面我谈谈这段时间的心得体会：</w:t>
      </w:r>
    </w:p>
    <w:p>
      <w:pPr>
        <w:ind w:left="0" w:right="0" w:firstLine="560"/>
        <w:spacing w:before="450" w:after="450" w:line="312" w:lineRule="auto"/>
      </w:pPr>
      <w:r>
        <w:rPr>
          <w:rFonts w:ascii="宋体" w:hAnsi="宋体" w:eastAsia="宋体" w:cs="宋体"/>
          <w:color w:val="000"/>
          <w:sz w:val="28"/>
          <w:szCs w:val="28"/>
        </w:rPr>
        <w:t xml:space="preserve">1、范行为，强化内部管理，自身建设质量提高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办理小区id门禁卡、车卡;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有幸加入到__物业公司，作为财务室的一员，当然，__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前工作心得总结（精选篇5）[_TAG_h3]工作心得总结50字篇三</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前工作心得总结（精选篇2）[_TAG_h3]工作心得总结50字篇四</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明白，到此刻逐步的对__有了个初步的了解，也逐步熟悉着公司的运作体制和经营概念。虽然每一天都在重复着了解产品，找客户，发邮件，收邮件，收询盘，回复，等回复，失望，之后找客户，发邮件一向以为在学校的时候自我很强大，很优秀，此刻出来工作了才发现自我什么都不是。先对之前的工作进行大致的总结，期望能对自我以后的工作有所帮忙。</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__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其次对市场要有了初步的了解。我们公司的产品广泛应用于__，目标市场__需求量一向很大，所以对公司产品很乐观，开发好__市场可能性也大。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__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__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__客户的防备心理十分普遍，这可能是跟__的缘故。要跟__客户做生意就要做好被拒绝的准备，仅有用自我的真诚打动了客户，他才有可能相信你，从而成为你的客户。为了打款方便以及安全__客户经常要求供货商有__银行账户，或者选择安全系数较高的__。故为了更好的开展工作，期望公司能开通__银行账户以及申请_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总之我觉得做__要重视每个细节，仅有把握了细节才能成功的抓取每位客户的心，从而能完成交易，获取收益。</w:t>
      </w:r>
    </w:p>
    <w:p>
      <w:pPr>
        <w:ind w:left="0" w:right="0" w:firstLine="560"/>
        <w:spacing w:before="450" w:after="450" w:line="312" w:lineRule="auto"/>
      </w:pPr>
      <w:r>
        <w:rPr>
          <w:rFonts w:ascii="宋体" w:hAnsi="宋体" w:eastAsia="宋体" w:cs="宋体"/>
          <w:color w:val="000"/>
          <w:sz w:val="28"/>
          <w:szCs w:val="28"/>
        </w:rPr>
        <w:t xml:space="preserve">前工作心得总结（精选篇3）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2024-11-06T07:30:34+08:00</dcterms:created>
  <dcterms:modified xsi:type="dcterms:W3CDTF">2024-11-06T07:30:34+08:00</dcterms:modified>
</cp:coreProperties>
</file>

<file path=docProps/custom.xml><?xml version="1.0" encoding="utf-8"?>
<Properties xmlns="http://schemas.openxmlformats.org/officeDocument/2006/custom-properties" xmlns:vt="http://schemas.openxmlformats.org/officeDocument/2006/docPropsVTypes"/>
</file>