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**县党建示范点工作实施方案</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县党建示范点工作实施方案为贯彻落实党的十六大精神，切实加强以农村为重点的基层组织建设，以“三级联创”为载体，紧紧围绕农业、农村中心工作，创建“五好”乡镇，发挥示范作用。根据州委组织部的要求和部署，县委决定开展农村党建示范点建设工作，并结...</w:t>
      </w:r>
    </w:p>
    <w:p>
      <w:pPr>
        <w:ind w:left="0" w:right="0" w:firstLine="560"/>
        <w:spacing w:before="450" w:after="450" w:line="312" w:lineRule="auto"/>
      </w:pPr>
      <w:r>
        <w:rPr>
          <w:rFonts w:ascii="宋体" w:hAnsi="宋体" w:eastAsia="宋体" w:cs="宋体"/>
          <w:color w:val="000"/>
          <w:sz w:val="28"/>
          <w:szCs w:val="28"/>
        </w:rPr>
        <w:t xml:space="preserve">**县党建示范点工作实施方案为贯彻落实党的十六大精神，切实加强以农村为重点的基层组织建设，以“三级联创”为载体，紧紧围绕农业、农村中心工作，创建“五好”乡镇，发挥示范作用。根据州委组织部的要求和部署，县委决定开展农村党建示范点建设工作，并结合我县实际，选取了**镇、**镇、**乡和**镇**村、**镇**姑村、**乡**村分别作为通道型、资源型和扶贫型党建示范点建设的代表单位。</w:t>
      </w:r>
    </w:p>
    <w:p>
      <w:pPr>
        <w:ind w:left="0" w:right="0" w:firstLine="560"/>
        <w:spacing w:before="450" w:after="450" w:line="312" w:lineRule="auto"/>
      </w:pPr>
      <w:r>
        <w:rPr>
          <w:rFonts w:ascii="宋体" w:hAnsi="宋体" w:eastAsia="宋体" w:cs="宋体"/>
          <w:color w:val="000"/>
          <w:sz w:val="28"/>
          <w:szCs w:val="28"/>
        </w:rPr>
        <w:t xml:space="preserve">现就示范点建设工作, 制定本实施方案。</w:t>
      </w:r>
    </w:p>
    <w:p>
      <w:pPr>
        <w:ind w:left="0" w:right="0" w:firstLine="560"/>
        <w:spacing w:before="450" w:after="450" w:line="312" w:lineRule="auto"/>
      </w:pPr>
      <w:r>
        <w:rPr>
          <w:rFonts w:ascii="宋体" w:hAnsi="宋体" w:eastAsia="宋体" w:cs="宋体"/>
          <w:color w:val="000"/>
          <w:sz w:val="28"/>
          <w:szCs w:val="28"/>
        </w:rPr>
        <w:t xml:space="preserve">一、各示范点基本情况</w:t>
      </w:r>
    </w:p>
    <w:p>
      <w:pPr>
        <w:ind w:left="0" w:right="0" w:firstLine="560"/>
        <w:spacing w:before="450" w:after="450" w:line="312" w:lineRule="auto"/>
      </w:pPr>
      <w:r>
        <w:rPr>
          <w:rFonts w:ascii="宋体" w:hAnsi="宋体" w:eastAsia="宋体" w:cs="宋体"/>
          <w:color w:val="000"/>
          <w:sz w:val="28"/>
          <w:szCs w:val="28"/>
        </w:rPr>
        <w:t xml:space="preserve">（一）、通道型</w:t>
      </w:r>
    </w:p>
    <w:p>
      <w:pPr>
        <w:ind w:left="0" w:right="0" w:firstLine="560"/>
        <w:spacing w:before="450" w:after="450" w:line="312" w:lineRule="auto"/>
      </w:pPr>
      <w:r>
        <w:rPr>
          <w:rFonts w:ascii="宋体" w:hAnsi="宋体" w:eastAsia="宋体" w:cs="宋体"/>
          <w:color w:val="000"/>
          <w:sz w:val="28"/>
          <w:szCs w:val="28"/>
        </w:rPr>
        <w:t xml:space="preserve">1、**镇:地处**县东北面，距县城21公里，距**260公里，东与**县毗邻，南与**县接壤，西连本县的**乡和**乡，北靠**乡，省道214线和“关兴”高等级公路横贯**腹地而过，交通极为便利。全镇国土总面积205.3平方公里，耕地38000亩，下辖39个行政村、246个村民小组、共11153户，48603人，人均纯收入1436元，人均占有粮450公斤，现有党支部39个，党员807名。</w:t>
      </w:r>
    </w:p>
    <w:p>
      <w:pPr>
        <w:ind w:left="0" w:right="0" w:firstLine="560"/>
        <w:spacing w:before="450" w:after="450" w:line="312" w:lineRule="auto"/>
      </w:pPr>
      <w:r>
        <w:rPr>
          <w:rFonts w:ascii="宋体" w:hAnsi="宋体" w:eastAsia="宋体" w:cs="宋体"/>
          <w:color w:val="000"/>
          <w:sz w:val="28"/>
          <w:szCs w:val="28"/>
        </w:rPr>
        <w:t xml:space="preserve">2、**镇法泥村:地处**镇以西12公里处,距县城5公里, “顶兴”高等级公路和“普兴”公路穿村而过,交通便利。全村共有5个村民小组，213户817人，耕地482亩,人均占有粮320公斤，人均收入1310元，现有党员21名。</w:t>
      </w:r>
    </w:p>
    <w:p>
      <w:pPr>
        <w:ind w:left="0" w:right="0" w:firstLine="560"/>
        <w:spacing w:before="450" w:after="450" w:line="312" w:lineRule="auto"/>
      </w:pPr>
      <w:r>
        <w:rPr>
          <w:rFonts w:ascii="宋体" w:hAnsi="宋体" w:eastAsia="宋体" w:cs="宋体"/>
          <w:color w:val="000"/>
          <w:sz w:val="28"/>
          <w:szCs w:val="28"/>
        </w:rPr>
        <w:t xml:space="preserve">（二）、资源型</w:t>
      </w:r>
    </w:p>
    <w:p>
      <w:pPr>
        <w:ind w:left="0" w:right="0" w:firstLine="560"/>
        <w:spacing w:before="450" w:after="450" w:line="312" w:lineRule="auto"/>
      </w:pPr>
      <w:r>
        <w:rPr>
          <w:rFonts w:ascii="宋体" w:hAnsi="宋体" w:eastAsia="宋体" w:cs="宋体"/>
          <w:color w:val="000"/>
          <w:sz w:val="28"/>
          <w:szCs w:val="28"/>
        </w:rPr>
        <w:t xml:space="preserve">1、**镇：地处**县西北面，距县城22公里，煤炭资源丰富,现已探明储量4.5亿吨,远景储量超过12亿吨,且易于开采,发热量大,是理想的工业用煤。2024年底**镇6万吨至30万吨的矿井已经建成21对,煤炭产量达到100万吨,为县财政提供税费2500余万元。</w:t>
      </w:r>
    </w:p>
    <w:p>
      <w:pPr>
        <w:ind w:left="0" w:right="0" w:firstLine="560"/>
        <w:spacing w:before="450" w:after="450" w:line="312" w:lineRule="auto"/>
      </w:pPr>
      <w:r>
        <w:rPr>
          <w:rFonts w:ascii="宋体" w:hAnsi="宋体" w:eastAsia="宋体" w:cs="宋体"/>
          <w:color w:val="000"/>
          <w:sz w:val="28"/>
          <w:szCs w:val="28"/>
        </w:rPr>
        <w:t xml:space="preserve">全镇耕地24601亩，下辖21个行政村、185个村民小组、共6921户、33586人，人均纯收入1504元，人均占有粮375公斤，现有党支部21个，党员506名。</w:t>
      </w:r>
    </w:p>
    <w:p>
      <w:pPr>
        <w:ind w:left="0" w:right="0" w:firstLine="560"/>
        <w:spacing w:before="450" w:after="450" w:line="312" w:lineRule="auto"/>
      </w:pPr>
      <w:r>
        <w:rPr>
          <w:rFonts w:ascii="宋体" w:hAnsi="宋体" w:eastAsia="宋体" w:cs="宋体"/>
          <w:color w:val="000"/>
          <w:sz w:val="28"/>
          <w:szCs w:val="28"/>
        </w:rPr>
        <w:t xml:space="preserve">2、**镇**村: 地处**仁县与**县交界处,煤炭资源丰富。全村共有11个村民小组，575户2704人，耕地1265亩,人均占有粮350公斤，人均收入1280元，现有党员31名。</w:t>
      </w:r>
    </w:p>
    <w:p>
      <w:pPr>
        <w:ind w:left="0" w:right="0" w:firstLine="560"/>
        <w:spacing w:before="450" w:after="450" w:line="312" w:lineRule="auto"/>
      </w:pPr>
      <w:r>
        <w:rPr>
          <w:rFonts w:ascii="宋体" w:hAnsi="宋体" w:eastAsia="宋体" w:cs="宋体"/>
          <w:color w:val="000"/>
          <w:sz w:val="28"/>
          <w:szCs w:val="28"/>
        </w:rPr>
        <w:t xml:space="preserve">（三）、扶贫型</w:t>
      </w:r>
    </w:p>
    <w:p>
      <w:pPr>
        <w:ind w:left="0" w:right="0" w:firstLine="560"/>
        <w:spacing w:before="450" w:after="450" w:line="312" w:lineRule="auto"/>
      </w:pPr>
      <w:r>
        <w:rPr>
          <w:rFonts w:ascii="宋体" w:hAnsi="宋体" w:eastAsia="宋体" w:cs="宋体"/>
          <w:color w:val="000"/>
          <w:sz w:val="28"/>
          <w:szCs w:val="28"/>
        </w:rPr>
        <w:t xml:space="preserve">1、**乡：**乡地处**县东北面，距县城56公里，自然条件差、资源贫乏，是我省100个一类贫困乡镇之一，所辖14个村中有10个一类贫困村、2个二类贫困村，有7000余贫困人口仍然在温饱线上挣扎。全乡辖14个行政村、118 个村民小组、共5253户，23572人，人均纯收入1210元，人均占有粮310公斤，现有党支部14个，党员355名。</w:t>
      </w:r>
    </w:p>
    <w:p>
      <w:pPr>
        <w:ind w:left="0" w:right="0" w:firstLine="560"/>
        <w:spacing w:before="450" w:after="450" w:line="312" w:lineRule="auto"/>
      </w:pPr>
      <w:r>
        <w:rPr>
          <w:rFonts w:ascii="宋体" w:hAnsi="宋体" w:eastAsia="宋体" w:cs="宋体"/>
          <w:color w:val="000"/>
          <w:sz w:val="28"/>
          <w:szCs w:val="28"/>
        </w:rPr>
        <w:t xml:space="preserve">2、**乡**村: 位于**县东北面，与**镇交界，地处偏僻，交通不便，资源贫乏，属州直党建扶贫工作队的重点扶贫点。全村共有8个村民小组，354户1521人，耕地5563亩,人均占有粮320公斤，人均收入1253元，现有党员12名。</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一）、加强各示范点单位的基层党组织领导班子建设。注重班子自身建设，通过教育培训，全面提高现有党员干部的素质；优化整体结构，切实提高领导班子的领导能力；拓宽选人用人渠道，选好配强村支部书记；坚持民主集中制原则，加强制度建设，健全党风廉政建设责任制。</w:t>
      </w:r>
    </w:p>
    <w:p>
      <w:pPr>
        <w:ind w:left="0" w:right="0" w:firstLine="560"/>
        <w:spacing w:before="450" w:after="450" w:line="312" w:lineRule="auto"/>
      </w:pPr>
      <w:r>
        <w:rPr>
          <w:rFonts w:ascii="宋体" w:hAnsi="宋体" w:eastAsia="宋体" w:cs="宋体"/>
          <w:color w:val="000"/>
          <w:sz w:val="28"/>
          <w:szCs w:val="28"/>
        </w:rPr>
        <w:t xml:space="preserve">（二）、加强党员干部队伍建设。坚持贯彻党要管党、从严治党的方针，积极探索党员教育管理的新机制、新方法；加强党员的理论学习，用科学理论武装头脑，使广大党员不断坚定信念、提高素质、保持先进性，充分发挥广大基层党员的先锋模范作用。</w:t>
      </w:r>
    </w:p>
    <w:p>
      <w:pPr>
        <w:ind w:left="0" w:right="0" w:firstLine="560"/>
        <w:spacing w:before="450" w:after="450" w:line="312" w:lineRule="auto"/>
      </w:pPr>
      <w:r>
        <w:rPr>
          <w:rFonts w:ascii="宋体" w:hAnsi="宋体" w:eastAsia="宋体" w:cs="宋体"/>
          <w:color w:val="000"/>
          <w:sz w:val="28"/>
          <w:szCs w:val="28"/>
        </w:rPr>
        <w:t xml:space="preserve">（三）、认真做好发展党员和村级后备干部队伍建设工作。积极发展党员，规范党员发展程序，把好党员入口关，建设一支数量足、质量高的入党积极分子队伍；做到村干部一职一备，落实培养措施。</w:t>
      </w:r>
    </w:p>
    <w:p>
      <w:pPr>
        <w:ind w:left="0" w:right="0" w:firstLine="560"/>
        <w:spacing w:before="450" w:after="450" w:line="312" w:lineRule="auto"/>
      </w:pPr>
      <w:r>
        <w:rPr>
          <w:rFonts w:ascii="宋体" w:hAnsi="宋体" w:eastAsia="宋体" w:cs="宋体"/>
          <w:color w:val="000"/>
          <w:sz w:val="28"/>
          <w:szCs w:val="28"/>
        </w:rPr>
        <w:t xml:space="preserve">（四）、加强对党员的管理。规章制度健全，组织生活正常，尊重和保障党员的权利，根据党员不同情况，落实目标责任，发挥先锋模范作用，每个党员要做到“五带头、三支持”。</w:t>
      </w:r>
    </w:p>
    <w:p>
      <w:pPr>
        <w:ind w:left="0" w:right="0" w:firstLine="560"/>
        <w:spacing w:before="450" w:after="450" w:line="312" w:lineRule="auto"/>
      </w:pPr>
      <w:r>
        <w:rPr>
          <w:rFonts w:ascii="宋体" w:hAnsi="宋体" w:eastAsia="宋体" w:cs="宋体"/>
          <w:color w:val="000"/>
          <w:sz w:val="28"/>
          <w:szCs w:val="28"/>
        </w:rPr>
        <w:t xml:space="preserve">即“五带头”是：带头执行党和国家的各项政策；带头勤劳致富、带领群众共同致富；带头学科技、用科技；带头遵纪守法；带头发扬社会主义新风尚。“三支持”是：支持配合村、组干部抓好本村基础设施建设；支持配合村、组干部抓好本村计划生育工作；支持配合本村、组干部抓好本村社会治安综合治理工作。</w:t>
      </w:r>
    </w:p>
    <w:p>
      <w:pPr>
        <w:ind w:left="0" w:right="0" w:firstLine="560"/>
        <w:spacing w:before="450" w:after="450" w:line="312" w:lineRule="auto"/>
      </w:pPr>
      <w:r>
        <w:rPr>
          <w:rFonts w:ascii="宋体" w:hAnsi="宋体" w:eastAsia="宋体" w:cs="宋体"/>
          <w:color w:val="000"/>
          <w:sz w:val="28"/>
          <w:szCs w:val="28"/>
        </w:rPr>
        <w:t xml:space="preserve">（五）、建立良好的工作机制。各项制度完善，管理措施到位；扎实推进村级各项制度的落实，规范完善村级重大事项决策和管理程序；加强村的民主议事管理，完善两委联席会议制度，实施重大事项村民“公决制”，形成村党组织领导的充满活力的村民自治运行机制，村“两委”关系协调，团结有力；加大办事透明度，实施村务、财务、党务“三公开”。</w:t>
      </w:r>
    </w:p>
    <w:p>
      <w:pPr>
        <w:ind w:left="0" w:right="0" w:firstLine="560"/>
        <w:spacing w:before="450" w:after="450" w:line="312" w:lineRule="auto"/>
      </w:pPr>
      <w:r>
        <w:rPr>
          <w:rFonts w:ascii="宋体" w:hAnsi="宋体" w:eastAsia="宋体" w:cs="宋体"/>
          <w:color w:val="000"/>
          <w:sz w:val="28"/>
          <w:szCs w:val="28"/>
        </w:rPr>
        <w:t xml:space="preserve">（六）、增强基层组织服务职能。牢固树立为民服务意识，进一步密切与人民群众的血肉联系，建立健全为民服务机制；发挥党员的先锋模范作用，通过“传、帮、带”的方式，引导群众髡??到峁梗煌乜硇畔⒒袢∏?溃????褐谔峁┱?叻?瘛⒓际醴?瘛⑿畔⒎?瘢煌ü?峁┓?瘢?凑帐谐』?频亩?鞣绞剑??⒋寮蹲橹??Ｔ俗?奈镏时Ｕ匣?疲?欢献炒蠹?寰?檬盗Γ?欢显銮看宓持Р康哪?哿Α⑽???驼蕉妨Α?BR&gt;</w:t>
      </w:r>
    </w:p>
    <w:p>
      <w:pPr>
        <w:ind w:left="0" w:right="0" w:firstLine="560"/>
        <w:spacing w:before="450" w:after="450" w:line="312" w:lineRule="auto"/>
      </w:pPr>
      <w:r>
        <w:rPr>
          <w:rFonts w:ascii="宋体" w:hAnsi="宋体" w:eastAsia="宋体" w:cs="宋体"/>
          <w:color w:val="000"/>
          <w:sz w:val="28"/>
          <w:szCs w:val="28"/>
        </w:rPr>
        <w:t xml:space="preserve">（七）、加大扶贫工作力度。按照\"一手抓党建、一手抓扶贫\"的原则，加强领导班子建设，为扶贫开发工作提供组织保证, 组织人力、物力、财力，认真开展贫困村、贫困户摸底调查，建档立卡，坚持因地制宜、分类指导的原则，采取相应对策措施实施帮扶，扎实开展扶贫开发工作。</w:t>
      </w:r>
    </w:p>
    <w:p>
      <w:pPr>
        <w:ind w:left="0" w:right="0" w:firstLine="560"/>
        <w:spacing w:before="450" w:after="450" w:line="312" w:lineRule="auto"/>
      </w:pPr>
      <w:r>
        <w:rPr>
          <w:rFonts w:ascii="宋体" w:hAnsi="宋体" w:eastAsia="宋体" w:cs="宋体"/>
          <w:color w:val="000"/>
          <w:sz w:val="28"/>
          <w:szCs w:val="28"/>
        </w:rPr>
        <w:t xml:space="preserve">（八）、加强经济和社会发展。农村经济发展速度快、效益好，农业结构调整成效明显；结合乡镇情、村情制定经济发展规划，有明确的发展项目和具体措施；财政收入稳步增长，农民收入稳定增加，集体经济实力不断壮大；破除封建迷信，移风易俗，提倡文明、健康的生活方式，社会风气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（一）、宣传发动。各级党组织要加强对开展农村党建示范点建设活动的舆论宣传和引导，大力宣传创建活动的目的意义和成果，为创建活动营造一个良好的社会氛围。</w:t>
      </w:r>
    </w:p>
    <w:p>
      <w:pPr>
        <w:ind w:left="0" w:right="0" w:firstLine="560"/>
        <w:spacing w:before="450" w:after="450" w:line="312" w:lineRule="auto"/>
      </w:pPr>
      <w:r>
        <w:rPr>
          <w:rFonts w:ascii="宋体" w:hAnsi="宋体" w:eastAsia="宋体" w:cs="宋体"/>
          <w:color w:val="000"/>
          <w:sz w:val="28"/>
          <w:szCs w:val="28"/>
        </w:rPr>
        <w:t xml:space="preserve">各有关部门要在党委统一领导下，各司其职，各尽其责，形成齐抓共管的局面。要围绕实现创建目标，积极引导和激励各级党组织和广大党员、干部解放思想，牢固树立争创意识，扎实工作，积极进取。</w:t>
      </w:r>
    </w:p>
    <w:p>
      <w:pPr>
        <w:ind w:left="0" w:right="0" w:firstLine="560"/>
        <w:spacing w:before="450" w:after="450" w:line="312" w:lineRule="auto"/>
      </w:pPr>
      <w:r>
        <w:rPr>
          <w:rFonts w:ascii="宋体" w:hAnsi="宋体" w:eastAsia="宋体" w:cs="宋体"/>
          <w:color w:val="000"/>
          <w:sz w:val="28"/>
          <w:szCs w:val="28"/>
        </w:rPr>
        <w:t xml:space="preserve">（二）、调查摸底。为使这项活动有针对性地开展，各乡镇党委(村支部)要组织一次专题调查摸底，并将调查摸底情况综合上报到县委组织部，由县委组织部依据各单位调查摸底情况，确定工作计划。</w:t>
      </w:r>
    </w:p>
    <w:p>
      <w:pPr>
        <w:ind w:left="0" w:right="0" w:firstLine="560"/>
        <w:spacing w:before="450" w:after="450" w:line="312" w:lineRule="auto"/>
      </w:pPr>
      <w:r>
        <w:rPr>
          <w:rFonts w:ascii="宋体" w:hAnsi="宋体" w:eastAsia="宋体" w:cs="宋体"/>
          <w:color w:val="000"/>
          <w:sz w:val="28"/>
          <w:szCs w:val="28"/>
        </w:rPr>
        <w:t xml:space="preserve">乡镇党委要对所辖区域内的基层党组织和农村党员调查，详细了解基层党组织领导班子建设情况、发展党员工作、党员培训教育工作以及村民自治和农村经济情况。</w:t>
      </w:r>
    </w:p>
    <w:p>
      <w:pPr>
        <w:ind w:left="0" w:right="0" w:firstLine="560"/>
        <w:spacing w:before="450" w:after="450" w:line="312" w:lineRule="auto"/>
      </w:pPr>
      <w:r>
        <w:rPr>
          <w:rFonts w:ascii="宋体" w:hAnsi="宋体" w:eastAsia="宋体" w:cs="宋体"/>
          <w:color w:val="000"/>
          <w:sz w:val="28"/>
          <w:szCs w:val="28"/>
        </w:rPr>
        <w:t xml:space="preserve">（三）、制定方案。各乡镇党委要结合本地实际，按照加强新时期农村基层组织建设的要求，对照创建的总体目标和具体标准，找出差距和不足，制定切实可行、具有针对性和可操作性的创建活动实施方案，并做出具体的安排部署。</w:t>
      </w:r>
    </w:p>
    <w:p>
      <w:pPr>
        <w:ind w:left="0" w:right="0" w:firstLine="560"/>
        <w:spacing w:before="450" w:after="450" w:line="312" w:lineRule="auto"/>
      </w:pPr>
      <w:r>
        <w:rPr>
          <w:rFonts w:ascii="宋体" w:hAnsi="宋体" w:eastAsia="宋体" w:cs="宋体"/>
          <w:color w:val="000"/>
          <w:sz w:val="28"/>
          <w:szCs w:val="28"/>
        </w:rPr>
        <w:t xml:space="preserve">（四）、督促检查。各级党组织要定期对创建情况进行自查，在此基础上，上级党委对下级创建情况进行督促检查。县委组织部将对各创建活动单位情况进行抽查和全面检查。</w:t>
      </w:r>
    </w:p>
    <w:p>
      <w:pPr>
        <w:ind w:left="0" w:right="0" w:firstLine="560"/>
        <w:spacing w:before="450" w:after="450" w:line="312" w:lineRule="auto"/>
      </w:pPr>
      <w:r>
        <w:rPr>
          <w:rFonts w:ascii="宋体" w:hAnsi="宋体" w:eastAsia="宋体" w:cs="宋体"/>
          <w:color w:val="000"/>
          <w:sz w:val="28"/>
          <w:szCs w:val="28"/>
        </w:rPr>
        <w:t xml:space="preserve">（五）、考核验收。县委组织部将按照创建标准，对创建情况进行目标考核和达标验收。</w:t>
      </w:r>
    </w:p>
    <w:p>
      <w:pPr>
        <w:ind w:left="0" w:right="0" w:firstLine="560"/>
        <w:spacing w:before="450" w:after="450" w:line="312" w:lineRule="auto"/>
      </w:pPr>
      <w:r>
        <w:rPr>
          <w:rFonts w:ascii="宋体" w:hAnsi="宋体" w:eastAsia="宋体" w:cs="宋体"/>
          <w:color w:val="000"/>
          <w:sz w:val="28"/>
          <w:szCs w:val="28"/>
        </w:rPr>
        <w:t xml:space="preserve">各乡镇党委也要制定考核验收办法，对各自创建活动开展情况进行自查，并组织力量对村进行考核验收，以确保创建目标的实现。</w:t>
      </w:r>
    </w:p>
    <w:p>
      <w:pPr>
        <w:ind w:left="0" w:right="0" w:firstLine="560"/>
        <w:spacing w:before="450" w:after="450" w:line="312" w:lineRule="auto"/>
      </w:pPr>
      <w:r>
        <w:rPr>
          <w:rFonts w:ascii="宋体" w:hAnsi="宋体" w:eastAsia="宋体" w:cs="宋体"/>
          <w:color w:val="000"/>
          <w:sz w:val="28"/>
          <w:szCs w:val="28"/>
        </w:rPr>
        <w:t xml:space="preserve">（六）、总结表彰、经验推广。县委在考核验收的基础上，对达标的代表单位进行表彰，并将取得的成功经验推广到全县，促进全县基层党建工作。</w:t>
      </w:r>
    </w:p>
    <w:p>
      <w:pPr>
        <w:ind w:left="0" w:right="0" w:firstLine="560"/>
        <w:spacing w:before="450" w:after="450" w:line="312" w:lineRule="auto"/>
      </w:pPr>
      <w:r>
        <w:rPr>
          <w:rFonts w:ascii="宋体" w:hAnsi="宋体" w:eastAsia="宋体" w:cs="宋体"/>
          <w:color w:val="000"/>
          <w:sz w:val="28"/>
          <w:szCs w:val="28"/>
        </w:rPr>
        <w:t xml:space="preserve">四、考核办法按照农村基层组织建设“五个好”村党组织的目标要求，坚持“实事求是、注重实效、简便易行、规范操作、量化考核”的原则，逐级考核推荐、上级复核审定的办法进行。“五个好”村党支部建设达标的评定，由县委组织部按照量化考核评分表（另行制定）进行考核评定，具体考核办法如下：</w:t>
      </w:r>
    </w:p>
    <w:p>
      <w:pPr>
        <w:ind w:left="0" w:right="0" w:firstLine="560"/>
        <w:spacing w:before="450" w:after="450" w:line="312" w:lineRule="auto"/>
      </w:pPr>
      <w:r>
        <w:rPr>
          <w:rFonts w:ascii="宋体" w:hAnsi="宋体" w:eastAsia="宋体" w:cs="宋体"/>
          <w:color w:val="000"/>
          <w:sz w:val="28"/>
          <w:szCs w:val="28"/>
        </w:rPr>
        <w:t xml:space="preserve">（一）、自查申报。先由村党支部按照“五个好”村党组织创建目标和内容进行自查，村党支部在自查的基础上，向镇党委申报，镇党委根据农村基层组织建设“五个好”村党组织量化考核评分表，对村进行考核，综合评分达到创建目标，经镇党委会研究同意后，向县委申报命名“五个好”村党组织。</w:t>
      </w:r>
    </w:p>
    <w:p>
      <w:pPr>
        <w:ind w:left="0" w:right="0" w:firstLine="560"/>
        <w:spacing w:before="450" w:after="450" w:line="312" w:lineRule="auto"/>
      </w:pPr>
      <w:r>
        <w:rPr>
          <w:rFonts w:ascii="宋体" w:hAnsi="宋体" w:eastAsia="宋体" w:cs="宋体"/>
          <w:color w:val="000"/>
          <w:sz w:val="28"/>
          <w:szCs w:val="28"/>
        </w:rPr>
        <w:t xml:space="preserve">（二）、抽查复核。县委组织部组织考核小组，按照镇党委的推荐，组织力量进行复核。</w:t>
      </w:r>
    </w:p>
    <w:p>
      <w:pPr>
        <w:ind w:left="0" w:right="0" w:firstLine="560"/>
        <w:spacing w:before="450" w:after="450" w:line="312" w:lineRule="auto"/>
      </w:pPr>
      <w:r>
        <w:rPr>
          <w:rFonts w:ascii="宋体" w:hAnsi="宋体" w:eastAsia="宋体" w:cs="宋体"/>
          <w:color w:val="000"/>
          <w:sz w:val="28"/>
          <w:szCs w:val="28"/>
        </w:rPr>
        <w:t xml:space="preserve">采取听取汇报、查阅有关文件和会议记录、召开座谈会、实地察看、个别走访与发放测评表等形式，广泛征求意见，全面掌握情况，重点了解群众的满意程度。</w:t>
      </w:r>
    </w:p>
    <w:p>
      <w:pPr>
        <w:ind w:left="0" w:right="0" w:firstLine="560"/>
        <w:spacing w:before="450" w:after="450" w:line="312" w:lineRule="auto"/>
      </w:pPr>
      <w:r>
        <w:rPr>
          <w:rFonts w:ascii="宋体" w:hAnsi="宋体" w:eastAsia="宋体" w:cs="宋体"/>
          <w:color w:val="000"/>
          <w:sz w:val="28"/>
          <w:szCs w:val="28"/>
        </w:rPr>
        <w:t xml:space="preserve">（三）、审核批复。县委组织部根据复核情况，提出“五个好”村党组织命名建议，并在一定范围内公示后，报县委研究确定，授予“五个好”村党组织匾牌。</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（一）、建立健全工作责任机制。县委各有关部门、有关乡镇党委要研究制定社区党建示范点建设工作计划，建立健全工作责任制，用足够的精力，抓好党农村党建示范点建设工作的实施、指导、服务和评审。</w:t>
      </w:r>
    </w:p>
    <w:p>
      <w:pPr>
        <w:ind w:left="0" w:right="0" w:firstLine="560"/>
        <w:spacing w:before="450" w:after="450" w:line="312" w:lineRule="auto"/>
      </w:pPr>
      <w:r>
        <w:rPr>
          <w:rFonts w:ascii="宋体" w:hAnsi="宋体" w:eastAsia="宋体" w:cs="宋体"/>
          <w:color w:val="000"/>
          <w:sz w:val="28"/>
          <w:szCs w:val="28"/>
        </w:rPr>
        <w:t xml:space="preserve">（二）、加强领导，明确责任。建立镇党委书记履行责任人、村党支部书记履行第一责任人职责的考核制度，完善责任体系,真正做到认识到位、责任到位、措施到位。</w:t>
      </w:r>
    </w:p>
    <w:p>
      <w:pPr>
        <w:ind w:left="0" w:right="0" w:firstLine="560"/>
        <w:spacing w:before="450" w:after="450" w:line="312" w:lineRule="auto"/>
      </w:pPr>
      <w:r>
        <w:rPr>
          <w:rFonts w:ascii="宋体" w:hAnsi="宋体" w:eastAsia="宋体" w:cs="宋体"/>
          <w:color w:val="000"/>
          <w:sz w:val="28"/>
          <w:szCs w:val="28"/>
        </w:rPr>
        <w:t xml:space="preserve">镇党委要成立党建工作领导小组负责此项工作，并配备专门人员具体负责抓好此项工作，形成一级抓一级、一级促一级、一把手抓一班人的工作责任制。</w:t>
      </w:r>
    </w:p>
    <w:p>
      <w:pPr>
        <w:ind w:left="0" w:right="0" w:firstLine="560"/>
        <w:spacing w:before="450" w:after="450" w:line="312" w:lineRule="auto"/>
      </w:pPr>
      <w:r>
        <w:rPr>
          <w:rFonts w:ascii="宋体" w:hAnsi="宋体" w:eastAsia="宋体" w:cs="宋体"/>
          <w:color w:val="000"/>
          <w:sz w:val="28"/>
          <w:szCs w:val="28"/>
        </w:rPr>
        <w:t xml:space="preserve">（三）、深入调查研究，加强对创建工作的指导。各级党组织要高度重视，领导同志要多深入基层调查研究，加强分类指导。</w:t>
      </w:r>
    </w:p>
    <w:p>
      <w:pPr>
        <w:ind w:left="0" w:right="0" w:firstLine="560"/>
        <w:spacing w:before="450" w:after="450" w:line="312" w:lineRule="auto"/>
      </w:pPr>
      <w:r>
        <w:rPr>
          <w:rFonts w:ascii="宋体" w:hAnsi="宋体" w:eastAsia="宋体" w:cs="宋体"/>
          <w:color w:val="000"/>
          <w:sz w:val="28"/>
          <w:szCs w:val="28"/>
        </w:rPr>
        <w:t xml:space="preserve">组织部门是创建工作的主管部门，要切实负起责任，加强对面上工作的指导和检查，督促各党委（支部）抓好创建工作的开展，保证创建计划的实现。要重视抓好典型，以点带面，及时总结推广先进经验，运用典型指导工作。</w:t>
      </w:r>
    </w:p>
    <w:p>
      <w:pPr>
        <w:ind w:left="0" w:right="0" w:firstLine="560"/>
        <w:spacing w:before="450" w:after="450" w:line="312" w:lineRule="auto"/>
      </w:pPr>
      <w:r>
        <w:rPr>
          <w:rFonts w:ascii="宋体" w:hAnsi="宋体" w:eastAsia="宋体" w:cs="宋体"/>
          <w:color w:val="000"/>
          <w:sz w:val="28"/>
          <w:szCs w:val="28"/>
        </w:rPr>
        <w:t xml:space="preserve">各级党组织要大胆探索实践，积极开拓创新，要善于发现和总结创建工作的新经验、新典型，及时研究和解决创建工作中出现的新情况、新问题，不断推进农村基层党组织的建设。中共**县委组织部2024年5月20日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2024-09-20T21:46:55+08:00</dcterms:created>
  <dcterms:modified xsi:type="dcterms:W3CDTF">2024-09-20T21:46:55+08:00</dcterms:modified>
</cp:coreProperties>
</file>

<file path=docProps/custom.xml><?xml version="1.0" encoding="utf-8"?>
<Properties xmlns="http://schemas.openxmlformats.org/officeDocument/2006/custom-properties" xmlns:vt="http://schemas.openxmlformats.org/officeDocument/2006/docPropsVTypes"/>
</file>