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产品供货合作合同(二十篇)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产品供货合作合同篇一购货方： (以下简称乙...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产品供货合作合同篇一</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产品供货合作合同篇五</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产品名称、型号、数量、金额、</w:t>
      </w:r>
    </w:p>
    <w:p>
      <w:pPr>
        <w:ind w:left="0" w:right="0" w:firstLine="560"/>
        <w:spacing w:before="450" w:after="450" w:line="312" w:lineRule="auto"/>
      </w:pPr>
      <w:r>
        <w:rPr>
          <w:rFonts w:ascii="宋体" w:hAnsi="宋体" w:eastAsia="宋体" w:cs="宋体"/>
          <w:color w:val="000"/>
          <w:sz w:val="28"/>
          <w:szCs w:val="28"/>
        </w:rPr>
        <w:t xml:space="preserve">名称型号数量单位单价(元)总金额(元)(含税)人民币大写： 小写￥： 元</w:t>
      </w:r>
    </w:p>
    <w:p>
      <w:pPr>
        <w:ind w:left="0" w:right="0" w:firstLine="560"/>
        <w:spacing w:before="450" w:after="450" w:line="312" w:lineRule="auto"/>
      </w:pPr>
      <w:r>
        <w:rPr>
          <w:rFonts w:ascii="宋体" w:hAnsi="宋体" w:eastAsia="宋体" w:cs="宋体"/>
          <w:color w:val="000"/>
          <w:sz w:val="28"/>
          <w:szCs w:val="28"/>
        </w:rPr>
        <w:t xml:space="preserve">一、 产品质量要求及技术标准：按产品说明书的技术标准。</w:t>
      </w:r>
    </w:p>
    <w:p>
      <w:pPr>
        <w:ind w:left="0" w:right="0" w:firstLine="560"/>
        <w:spacing w:before="450" w:after="450" w:line="312" w:lineRule="auto"/>
      </w:pPr>
      <w:r>
        <w:rPr>
          <w:rFonts w:ascii="宋体" w:hAnsi="宋体" w:eastAsia="宋体" w:cs="宋体"/>
          <w:color w:val="000"/>
          <w:sz w:val="28"/>
          <w:szCs w:val="28"/>
        </w:rPr>
        <w:t xml:space="preserve">二、 货物指定销售区域：</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交货地点： ，运输方式： ，保险费由 承担。</w:t>
      </w:r>
    </w:p>
    <w:p>
      <w:pPr>
        <w:ind w:left="0" w:right="0" w:firstLine="560"/>
        <w:spacing w:before="450" w:after="450" w:line="312" w:lineRule="auto"/>
      </w:pPr>
      <w:r>
        <w:rPr>
          <w:rFonts w:ascii="宋体" w:hAnsi="宋体" w:eastAsia="宋体" w:cs="宋体"/>
          <w:color w:val="000"/>
          <w:sz w:val="28"/>
          <w:szCs w:val="28"/>
        </w:rPr>
        <w:t xml:space="preserve">五、 验收标准及提出异议：按产品技术标准验收，如对数量、质量、包装等有异议必须在三天内通知甲方，并提供相关证据，否则即视为收货无误。</w:t>
      </w:r>
    </w:p>
    <w:p>
      <w:pPr>
        <w:ind w:left="0" w:right="0" w:firstLine="560"/>
        <w:spacing w:before="450" w:after="450" w:line="312" w:lineRule="auto"/>
      </w:pPr>
      <w:r>
        <w:rPr>
          <w:rFonts w:ascii="宋体" w:hAnsi="宋体" w:eastAsia="宋体" w:cs="宋体"/>
          <w:color w:val="000"/>
          <w:sz w:val="28"/>
          <w:szCs w:val="28"/>
        </w:rPr>
        <w:t xml:space="preserve">六、 在乙方未支付甲方所提供的商品货款时，货物所有权属于甲方。</w:t>
      </w:r>
    </w:p>
    <w:p>
      <w:pPr>
        <w:ind w:left="0" w:right="0" w:firstLine="560"/>
        <w:spacing w:before="450" w:after="450" w:line="312" w:lineRule="auto"/>
      </w:pPr>
      <w:r>
        <w:rPr>
          <w:rFonts w:ascii="宋体" w:hAnsi="宋体" w:eastAsia="宋体" w:cs="宋体"/>
          <w:color w:val="000"/>
          <w:sz w:val="28"/>
          <w:szCs w:val="28"/>
        </w:rPr>
        <w:t xml:space="preserve">七、 对乙方所购买的产品实行3年免费保修服务。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1)、乙方应于 日支付甲方 货款，即人民币 元整(￥： )</w:t>
      </w:r>
    </w:p>
    <w:p>
      <w:pPr>
        <w:ind w:left="0" w:right="0" w:firstLine="560"/>
        <w:spacing w:before="450" w:after="450" w:line="312" w:lineRule="auto"/>
      </w:pPr>
      <w:r>
        <w:rPr>
          <w:rFonts w:ascii="宋体" w:hAnsi="宋体" w:eastAsia="宋体" w:cs="宋体"/>
          <w:color w:val="000"/>
          <w:sz w:val="28"/>
          <w:szCs w:val="28"/>
        </w:rPr>
        <w:t xml:space="preserve">九、 乙方若逾期付款，则每逾期壹日甲方按所欠货款的 0.5 %加收滞纳金，至货款结清为止，而且乙方应承担甲方实现债权而支出的律师费、诉讼费等法律开支;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 甲方若逾期交货，则每逾期壹日乙方按所有货款的 0.5%加收滞纳金，至交货为止，而且甲方应承担乙方实现债权而支出的律师费、诉讼费等法律开支;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十一、 由于不可抗拒的因素(如地震，政变、战争等)造成逾期交货的，甲方不负任何责任。</w:t>
      </w:r>
    </w:p>
    <w:p>
      <w:pPr>
        <w:ind w:left="0" w:right="0" w:firstLine="560"/>
        <w:spacing w:before="450" w:after="450" w:line="312" w:lineRule="auto"/>
      </w:pPr>
      <w:r>
        <w:rPr>
          <w:rFonts w:ascii="宋体" w:hAnsi="宋体" w:eastAsia="宋体" w:cs="宋体"/>
          <w:color w:val="000"/>
          <w:sz w:val="28"/>
          <w:szCs w:val="28"/>
        </w:rPr>
        <w:t xml:space="preserve">十二、安装调试：如乙方需要，甲方可电话协助乙方做好安装调试工作。如乙方无法解决的技术问题，在产品保修期内市区用户甲方提供上门服务技术支持及电话支持。</w:t>
      </w:r>
    </w:p>
    <w:p>
      <w:pPr>
        <w:ind w:left="0" w:right="0" w:firstLine="560"/>
        <w:spacing w:before="450" w:after="450" w:line="312" w:lineRule="auto"/>
      </w:pPr>
      <w:r>
        <w:rPr>
          <w:rFonts w:ascii="宋体" w:hAnsi="宋体" w:eastAsia="宋体" w:cs="宋体"/>
          <w:color w:val="000"/>
          <w:sz w:val="28"/>
          <w:szCs w:val="28"/>
        </w:rPr>
        <w:t xml:space="preserve">十三、其他约定事项：本合同附件及补充协议是本合同的有效组成部分，双方签字盖章确认后与本合同具有同等法律效力。传真件，扫描件有效。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十四、本合同双方签字盖章后生效，乙方不得无故拒收货物，否则应承担因此造成的全部损失。</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十五、本合同一式两份，双方各执一份，未尽事宜双方协商调解，如协商不成，应向合同签订地的人民法院提起诉讼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产品供货合作合同篇九</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甲乙双方在平等互利的基础上，遵循诚实信用的原则，根据《中华人民共和国民法典》，通过友好协商达成如下条款共同遵照执行：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一、买卖标的：甲方向乙方购买__________________有限公司生产的合格产品，用于德润朗悦湾项目，产品清单__________________。</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经甲乙双方对价格协商，确认本合同总预算金额约为：人民币￥_________元。大写：_________元。合同执行过程中若有产品型号及数量增加，经双方书面同意确认后，增加部分按实际增加金额结算。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_____日内将货物运抵到甲方指定收货地点或物流，并通知甲方验收，甲方须在接到货物入库通知后对货物数量、规格、型号进行书面确认，如甲方在货到_________日入内未确认，视为甲方已确认收货。甲方确认后即视为乙方已按本次《发货通知》的约定提供货物，甲方在收货_________日内需及时支付该次《发货通知》所产生的材料款，包含前期所支付的诚意金，付款金额为_________{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_________{订金｝。</w:t>
      </w:r>
    </w:p>
    <w:p>
      <w:pPr>
        <w:ind w:left="0" w:right="0" w:firstLine="560"/>
        <w:spacing w:before="450" w:after="450" w:line="312" w:lineRule="auto"/>
      </w:pPr>
      <w:r>
        <w:rPr>
          <w:rFonts w:ascii="宋体" w:hAnsi="宋体" w:eastAsia="宋体" w:cs="宋体"/>
          <w:color w:val="000"/>
          <w:sz w:val="28"/>
          <w:szCs w:val="28"/>
        </w:rPr>
        <w:t xml:space="preserve">4、货款付至乙方指定帐号：</w:t>
      </w:r>
    </w:p>
    <w:p>
      <w:pPr>
        <w:ind w:left="0" w:right="0" w:firstLine="560"/>
        <w:spacing w:before="450" w:after="450" w:line="312" w:lineRule="auto"/>
      </w:pPr>
      <w:r>
        <w:rPr>
          <w:rFonts w:ascii="宋体" w:hAnsi="宋体" w:eastAsia="宋体" w:cs="宋体"/>
          <w:color w:val="000"/>
          <w:sz w:val="28"/>
          <w:szCs w:val="28"/>
        </w:rPr>
        <w:t xml:space="preserve">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_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2、甲方违反本合同约定逾期_________个月未支付预付款、货款，乙方可单方解除本合同，由甲方按本合同总金额的20%赔偿给乙方。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产品供货合作合同篇十二</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产品供货合作合同篇十三</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产品供货合作合同篇十四</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产品供货合作合同篇十六</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的罚金。产品包装不符合本合同规定时，乙方应负责返修或重新包装，并承担返修或重新包装的费用。如甲方要求不返修或不重新包装，乙方应按不符合同规定包装价值__%的罚金付给甲方。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的罚金。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甲方未按规定时间和要求向乙方交付技术资料、原材料或包装物时，除乙方得将交货日期顺延外，每顺延一日，甲方应付给乙方顺延交货产品总值万分之__的罚金。如甲方始终不能提出应提交的上述资料等，应视中途退货处理。属甲方自提的材料，如甲方未按规定日期提货，每延期一天，应偿付乙方以延期提货部分货款总额万分之___的罚金。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产品供货合作合同篇十八</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产品供货合作合同篇十九</w:t>
      </w:r>
    </w:p>
    <w:p>
      <w:pPr>
        <w:ind w:left="0" w:right="0" w:firstLine="560"/>
        <w:spacing w:before="450" w:after="450" w:line="312" w:lineRule="auto"/>
      </w:pPr>
      <w:r>
        <w:rPr>
          <w:rFonts w:ascii="宋体" w:hAnsi="宋体" w:eastAsia="宋体" w:cs="宋体"/>
          <w:color w:val="000"/>
          <w:sz w:val="28"/>
          <w:szCs w:val="28"/>
        </w:rPr>
        <w:t xml:space="preserve">供方：_____________合同编号：_________________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电报挂号：_________________电报挂号：_________________年月日</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帐号：_________________帐号：_________________(注：_________________除国家另有规定外，鉴</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产品供货合作合同篇二十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2024-09-20T12:06:40+08:00</dcterms:created>
  <dcterms:modified xsi:type="dcterms:W3CDTF">2024-09-20T12:06:40+08:00</dcterms:modified>
</cp:coreProperties>
</file>

<file path=docProps/custom.xml><?xml version="1.0" encoding="utf-8"?>
<Properties xmlns="http://schemas.openxmlformats.org/officeDocument/2006/custom-properties" xmlns:vt="http://schemas.openxmlformats.org/officeDocument/2006/docPropsVTypes"/>
</file>