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药品冷藏运输合同 冷藏货物运输合同(三篇)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药品冷藏运输合同 冷藏货物运输合同篇一乙方(承运方)：为了严格执行国...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药品冷藏运输合同 冷藏货物运输合同篇一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药品冷藏运输合同 冷藏货物运输合同篇二</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药品冷藏运输合同 冷藏货物运输合同篇三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货物名称、规格</w:t>
      </w:r>
    </w:p>
    <w:p>
      <w:pPr>
        <w:ind w:left="0" w:right="0" w:firstLine="560"/>
        <w:spacing w:before="450" w:after="450" w:line="312" w:lineRule="auto"/>
      </w:pPr>
      <w:r>
        <w:rPr>
          <w:rFonts w:ascii="宋体" w:hAnsi="宋体" w:eastAsia="宋体" w:cs="宋体"/>
          <w:color w:val="000"/>
          <w:sz w:val="28"/>
          <w:szCs w:val="28"/>
        </w:rPr>
        <w:t xml:space="preserve">货物名称：速冻食品。(速冻肉制品及速冻其他食品)</w:t>
      </w:r>
    </w:p>
    <w:p>
      <w:pPr>
        <w:ind w:left="0" w:right="0" w:firstLine="560"/>
        <w:spacing w:before="450" w:after="450" w:line="312" w:lineRule="auto"/>
      </w:pPr>
      <w:r>
        <w:rPr>
          <w:rFonts w:ascii="宋体" w:hAnsi="宋体" w:eastAsia="宋体" w:cs="宋体"/>
          <w:color w:val="000"/>
          <w:sz w:val="28"/>
          <w:szCs w:val="28"/>
        </w:rPr>
        <w:t xml:space="preserve">规格：根据甲方要求</w:t>
      </w:r>
    </w:p>
    <w:p>
      <w:pPr>
        <w:ind w:left="0" w:right="0" w:firstLine="560"/>
        <w:spacing w:before="450" w:after="450" w:line="312" w:lineRule="auto"/>
      </w:pPr>
      <w:r>
        <w:rPr>
          <w:rFonts w:ascii="宋体" w:hAnsi="宋体" w:eastAsia="宋体" w:cs="宋体"/>
          <w:color w:val="000"/>
          <w:sz w:val="28"/>
          <w:szCs w:val="28"/>
        </w:rPr>
        <w:t xml:space="preserve">二 包装要求</w:t>
      </w:r>
    </w:p>
    <w:p>
      <w:pPr>
        <w:ind w:left="0" w:right="0" w:firstLine="560"/>
        <w:spacing w:before="450" w:after="450" w:line="312" w:lineRule="auto"/>
      </w:pPr>
      <w:r>
        <w:rPr>
          <w:rFonts w:ascii="宋体" w:hAnsi="宋体" w:eastAsia="宋体" w:cs="宋体"/>
          <w:color w:val="000"/>
          <w:sz w:val="28"/>
          <w:szCs w:val="28"/>
        </w:rPr>
        <w:t xml:space="preserve">纸箱包装或泡沫箱包装。</w:t>
      </w:r>
    </w:p>
    <w:p>
      <w:pPr>
        <w:ind w:left="0" w:right="0" w:firstLine="560"/>
        <w:spacing w:before="450" w:after="450" w:line="312" w:lineRule="auto"/>
      </w:pPr>
      <w:r>
        <w:rPr>
          <w:rFonts w:ascii="宋体" w:hAnsi="宋体" w:eastAsia="宋体" w:cs="宋体"/>
          <w:color w:val="000"/>
          <w:sz w:val="28"/>
          <w:szCs w:val="28"/>
        </w:rPr>
        <w:t xml:space="preserve">三 货物起运点、到达点</w:t>
      </w:r>
    </w:p>
    <w:p>
      <w:pPr>
        <w:ind w:left="0" w:right="0" w:firstLine="560"/>
        <w:spacing w:before="450" w:after="450" w:line="312" w:lineRule="auto"/>
      </w:pPr>
      <w:r>
        <w:rPr>
          <w:rFonts w:ascii="宋体" w:hAnsi="宋体" w:eastAsia="宋体" w:cs="宋体"/>
          <w:color w:val="000"/>
          <w:sz w:val="28"/>
          <w:szCs w:val="28"/>
        </w:rPr>
        <w:t xml:space="preserve">起运点：北京;到达点：广东广州。</w:t>
      </w:r>
    </w:p>
    <w:p>
      <w:pPr>
        <w:ind w:left="0" w:right="0" w:firstLine="560"/>
        <w:spacing w:before="450" w:after="450" w:line="312" w:lineRule="auto"/>
      </w:pPr>
      <w:r>
        <w:rPr>
          <w:rFonts w:ascii="宋体" w:hAnsi="宋体" w:eastAsia="宋体" w:cs="宋体"/>
          <w:color w:val="000"/>
          <w:sz w:val="28"/>
          <w:szCs w:val="28"/>
        </w:rPr>
        <w:t xml:space="preserve">四 运输质量及安全要求</w:t>
      </w:r>
    </w:p>
    <w:p>
      <w:pPr>
        <w:ind w:left="0" w:right="0" w:firstLine="560"/>
        <w:spacing w:before="450" w:after="450" w:line="312" w:lineRule="auto"/>
      </w:pPr>
      <w:r>
        <w:rPr>
          <w:rFonts w:ascii="宋体" w:hAnsi="宋体" w:eastAsia="宋体" w:cs="宋体"/>
          <w:color w:val="000"/>
          <w:sz w:val="28"/>
          <w:szCs w:val="28"/>
        </w:rPr>
        <w:t xml:space="preserve">运输过程中，保证冷藏车温度在零下18摄氏度以下。运输车辆要及时清洗，消毒。</w:t>
      </w:r>
    </w:p>
    <w:p>
      <w:pPr>
        <w:ind w:left="0" w:right="0" w:firstLine="560"/>
        <w:spacing w:before="450" w:after="450" w:line="312" w:lineRule="auto"/>
      </w:pPr>
      <w:r>
        <w:rPr>
          <w:rFonts w:ascii="宋体" w:hAnsi="宋体" w:eastAsia="宋体" w:cs="宋体"/>
          <w:color w:val="000"/>
          <w:sz w:val="28"/>
          <w:szCs w:val="28"/>
        </w:rPr>
        <w:t xml:space="preserve">五 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收货方凭送货单收取货物，在验收合格后方可签字。</w:t>
      </w:r>
    </w:p>
    <w:p>
      <w:pPr>
        <w:ind w:left="0" w:right="0" w:firstLine="560"/>
        <w:spacing w:before="450" w:after="450" w:line="312" w:lineRule="auto"/>
      </w:pPr>
      <w:r>
        <w:rPr>
          <w:rFonts w:ascii="宋体" w:hAnsi="宋体" w:eastAsia="宋体" w:cs="宋体"/>
          <w:color w:val="000"/>
          <w:sz w:val="28"/>
          <w:szCs w:val="28"/>
        </w:rPr>
        <w:t xml:space="preserve">六 运输费用、结算方式</w:t>
      </w:r>
    </w:p>
    <w:p>
      <w:pPr>
        <w:ind w:left="0" w:right="0" w:firstLine="560"/>
        <w:spacing w:before="450" w:after="450" w:line="312" w:lineRule="auto"/>
      </w:pPr>
      <w:r>
        <w:rPr>
          <w:rFonts w:ascii="宋体" w:hAnsi="宋体" w:eastAsia="宋体" w:cs="宋体"/>
          <w:color w:val="000"/>
          <w:sz w:val="28"/>
          <w:szCs w:val="28"/>
        </w:rPr>
        <w:t xml:space="preserve">运输费用：700kg以内(含700kg)按1元/kg核算，700kg至1000kg(不含1000kg)按700元/次核算。1吨以上按700元/吨核算。</w:t>
      </w:r>
    </w:p>
    <w:p>
      <w:pPr>
        <w:ind w:left="0" w:right="0" w:firstLine="560"/>
        <w:spacing w:before="450" w:after="450" w:line="312" w:lineRule="auto"/>
      </w:pPr>
      <w:r>
        <w:rPr>
          <w:rFonts w:ascii="宋体" w:hAnsi="宋体" w:eastAsia="宋体" w:cs="宋体"/>
          <w:color w:val="000"/>
          <w:sz w:val="28"/>
          <w:szCs w:val="28"/>
        </w:rPr>
        <w:t xml:space="preserve">结款方式：货到验收合格后支付。(客户支付运费)</w:t>
      </w:r>
    </w:p>
    <w:p>
      <w:pPr>
        <w:ind w:left="0" w:right="0" w:firstLine="560"/>
        <w:spacing w:before="450" w:after="450" w:line="312" w:lineRule="auto"/>
      </w:pPr>
      <w:r>
        <w:rPr>
          <w:rFonts w:ascii="宋体" w:hAnsi="宋体" w:eastAsia="宋体" w:cs="宋体"/>
          <w:color w:val="000"/>
          <w:sz w:val="28"/>
          <w:szCs w:val="28"/>
        </w:rPr>
        <w:t xml:space="preserve">七 各方的权利义务</w:t>
      </w:r>
    </w:p>
    <w:p>
      <w:pPr>
        <w:ind w:left="0" w:right="0" w:firstLine="560"/>
        <w:spacing w:before="450" w:after="450" w:line="312" w:lineRule="auto"/>
      </w:pPr>
      <w:r>
        <w:rPr>
          <w:rFonts w:ascii="宋体" w:hAnsi="宋体" w:eastAsia="宋体" w:cs="宋体"/>
          <w:color w:val="000"/>
          <w:sz w:val="28"/>
          <w:szCs w:val="28"/>
        </w:rPr>
        <w:t xml:space="preserve">1.托运方的权利义务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例如在运输过程中冷藏温度未达到零下导致货物变质等)，如有上述问题，应承担相应损失的赔偿。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3.收货人的权利义务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2.承运方责任：</w:t>
      </w:r>
    </w:p>
    <w:p>
      <w:pPr>
        <w:ind w:left="0" w:right="0" w:firstLine="560"/>
        <w:spacing w:before="450" w:after="450" w:line="312" w:lineRule="auto"/>
      </w:pPr>
      <w:r>
        <w:rPr>
          <w:rFonts w:ascii="宋体" w:hAnsi="宋体" w:eastAsia="宋体" w:cs="宋体"/>
          <w:color w:val="000"/>
          <w:sz w:val="28"/>
          <w:szCs w:val="28"/>
        </w:rPr>
        <w:t xml:space="preserve">(1)在无特殊情况下，不按合同规定的时间和要求配车、发运的，承运方应偿付甲方违约金5元。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代表人：__________________(签字盖章)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2024-09-20T18:55:11+08:00</dcterms:created>
  <dcterms:modified xsi:type="dcterms:W3CDTF">2024-09-20T18:55:11+08:00</dcterms:modified>
</cp:coreProperties>
</file>

<file path=docProps/custom.xml><?xml version="1.0" encoding="utf-8"?>
<Properties xmlns="http://schemas.openxmlformats.org/officeDocument/2006/custom-properties" xmlns:vt="http://schemas.openxmlformats.org/officeDocument/2006/docPropsVTypes"/>
</file>