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公安局刑警大队创建市级优秀青少年维权岗事迹材料</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xx公安局刑警大队现有民警24人，其中党员19人，。全队有2人次荣立个人二等功、10人次荣立三等功，8人次荣立通令嘉奖，多次荣立集体三等功和通令嘉奖。近年来，结合刑侦工作实际，立足岗位无私奉献，竭力社会治安秩序，深入开展青少年维权活动，为维...</w:t>
      </w:r>
    </w:p>
    <w:p>
      <w:pPr>
        <w:ind w:left="0" w:right="0" w:firstLine="560"/>
        <w:spacing w:before="450" w:after="450" w:line="312" w:lineRule="auto"/>
      </w:pPr>
      <w:r>
        <w:rPr>
          <w:rFonts w:ascii="宋体" w:hAnsi="宋体" w:eastAsia="宋体" w:cs="宋体"/>
          <w:color w:val="000"/>
          <w:sz w:val="28"/>
          <w:szCs w:val="28"/>
        </w:rPr>
        <w:t xml:space="preserve">xx公安局刑警大队现有民警24人，其中党员19人，。全队有2人次荣立个人二等功、10人次荣立三等功，8人次荣立通令嘉奖，多次荣立集体三等功和通令嘉奖。近年来，结合刑侦工作实际，立足岗位无私奉献，竭力社会治安秩序，深入开展青少年维权活动，为维护辖区青少年权益作出了积极贡献。</w:t>
      </w:r>
    </w:p>
    <w:p>
      <w:pPr>
        <w:ind w:left="0" w:right="0" w:firstLine="560"/>
        <w:spacing w:before="450" w:after="450" w:line="312" w:lineRule="auto"/>
      </w:pPr>
      <w:r>
        <w:rPr>
          <w:rFonts w:ascii="宋体" w:hAnsi="宋体" w:eastAsia="宋体" w:cs="宋体"/>
          <w:color w:val="000"/>
          <w:sz w:val="28"/>
          <w:szCs w:val="28"/>
        </w:rPr>
        <w:t xml:space="preserve">一、正视青少年权益，提高维护青少年权益的责任意识。刑警大队成立维权活动领导小组，切实提高开展青少年权益维护活动的认识，在队伍内部开展宣传，使民警普遍意识到维护青少年权益是人民警察义不容辞的职责和义务。专门收集了近年来辖区发生的青少年违法犯罪案例，组织全体民警学习，警示民警重视青少年的合法权益。另外，刑警大队还结合刑侦工作，在队伍中开展了怎样维护青少年正当的合法权益的讨论，在讨论中，全体同志们清醒的认识到帮助青少年树立正确的法制观念十分迫切，为此，从关爱未成年人的身心健康出发，必须从学生的法律常识教育入手，不断增强中小学生的法律意识。在得到了辖区各中小学校的强力支持和配合后，刑警大队积极开展“建设平安校园”活动，由大队领导每月到辖区各中小学校给学生们上一堂法律课，对同学们进行普法宣传教育和爱国主义教，增强了广大学生的爱国意识和法律意识，为他们筑起了一道健康成长的法律防线，受到了学校教师及学生的热烈欢迎。</w:t>
      </w:r>
    </w:p>
    <w:p>
      <w:pPr>
        <w:ind w:left="0" w:right="0" w:firstLine="560"/>
        <w:spacing w:before="450" w:after="450" w:line="312" w:lineRule="auto"/>
      </w:pPr>
      <w:r>
        <w:rPr>
          <w:rFonts w:ascii="宋体" w:hAnsi="宋体" w:eastAsia="宋体" w:cs="宋体"/>
          <w:color w:val="000"/>
          <w:sz w:val="28"/>
          <w:szCs w:val="28"/>
        </w:rPr>
        <w:t xml:space="preserve">二、开展“警营开放日”活动。为使困难儿童感受部队严肃活泼、紧张有序的工作、学习、训练、生活秩序，树立起自强不息的人生信念和乐观向上的人生态度。刑警大队每年利用6月中旬的一个周日，邀请警校共建单位XX第二小学10名困难儿童和家长一道走进警营，参观刑警大队办公室、体育活动室和值班室，民警与孩子们一同进行联欢活动，“警营开放日”活动的开展，使困难儿童在放松心情、欢度节日的同时，切身感受到了警察对他们的关心、关注和关爱。</w:t>
      </w:r>
    </w:p>
    <w:p>
      <w:pPr>
        <w:ind w:left="0" w:right="0" w:firstLine="560"/>
        <w:spacing w:before="450" w:after="450" w:line="312" w:lineRule="auto"/>
      </w:pPr>
      <w:r>
        <w:rPr>
          <w:rFonts w:ascii="宋体" w:hAnsi="宋体" w:eastAsia="宋体" w:cs="宋体"/>
          <w:color w:val="000"/>
          <w:sz w:val="28"/>
          <w:szCs w:val="28"/>
        </w:rPr>
        <w:t xml:space="preserve">三、关爱青少年，全力开展帮学、助学行动。面对广大贫困青少年的渴望和替xx广大贫困青少年发出的呼声，刑警大队民警们十分感慨，全体同志一致表示，将尽可能的多为青少年，特别是贫困青少年做点事、尽点力。近三年来，全队民警共对贫困学生捐款1万余元，捐物二百余件。</w:t>
      </w:r>
    </w:p>
    <w:p>
      <w:pPr>
        <w:ind w:left="0" w:right="0" w:firstLine="560"/>
        <w:spacing w:before="450" w:after="450" w:line="312" w:lineRule="auto"/>
      </w:pPr>
      <w:r>
        <w:rPr>
          <w:rFonts w:ascii="宋体" w:hAnsi="宋体" w:eastAsia="宋体" w:cs="宋体"/>
          <w:color w:val="000"/>
          <w:sz w:val="28"/>
          <w:szCs w:val="28"/>
        </w:rPr>
        <w:t xml:space="preserve">四、重视对未成年人违法犯罪的处理。本着坚持“教育、感化、挽救”的方针，xx公安局刑警大队在开展“青少年维权”活动中，从关爱未成年人的身心健康出发，对涉及到未成年人违法犯罪案件，强调三个“重视”，一是重视对侵害未成年人权益事故的提前介入。对未成年人案件优先处理，做到及时、快速、高效；二是重视告知程序，严格在法定告知期限内告知未成年人应享有的权利。讲究工作方式方法，极力维护未成年人的名誉权和隐私权；三是重视法律法规对未成年人在实体和程序上的特殊规定。在强调三个“重视”的前提下，大队民警还经常深入辖区主动与未成年人违法者者和家人座谈，了解他们的家庭环境、成长过程、关注他们的学习和生活情况，这一举措，全力维护了未成年人的合法权益，受到家长和未成年人的欢迎及群众的高度赞扬，进一步推动了“青少年维权岗”活动的全面开展。</w:t>
      </w:r>
    </w:p>
    <w:p>
      <w:pPr>
        <w:ind w:left="0" w:right="0" w:firstLine="560"/>
        <w:spacing w:before="450" w:after="450" w:line="312" w:lineRule="auto"/>
      </w:pPr>
      <w:r>
        <w:rPr>
          <w:rFonts w:ascii="宋体" w:hAnsi="宋体" w:eastAsia="宋体" w:cs="宋体"/>
          <w:color w:val="000"/>
          <w:sz w:val="28"/>
          <w:szCs w:val="28"/>
        </w:rPr>
        <w:t xml:space="preserve">xx公安局刑警大队针对维护青少年权益方面的工作，虽然做出了一些成绩，但全体同志深刻的认识到这项工作任重道远，还需更加努力。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2024-11-06T09:22:29+08:00</dcterms:created>
  <dcterms:modified xsi:type="dcterms:W3CDTF">2024-11-06T09:22:29+08:00</dcterms:modified>
</cp:coreProperties>
</file>

<file path=docProps/custom.xml><?xml version="1.0" encoding="utf-8"?>
<Properties xmlns="http://schemas.openxmlformats.org/officeDocument/2006/custom-properties" xmlns:vt="http://schemas.openxmlformats.org/officeDocument/2006/docPropsVTypes"/>
</file>