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关于《钢铁是怎样炼成的》读书心得800字7篇</w:t>
      </w:r>
      <w:bookmarkEnd w:id="1"/>
    </w:p>
    <w:p>
      <w:pPr>
        <w:jc w:val="center"/>
        <w:spacing w:before="0" w:after="450"/>
      </w:pPr>
      <w:r>
        <w:rPr>
          <w:rFonts w:ascii="Arial" w:hAnsi="Arial" w:eastAsia="Arial" w:cs="Arial"/>
          <w:color w:val="999999"/>
          <w:sz w:val="20"/>
          <w:szCs w:val="20"/>
        </w:rPr>
        <w:t xml:space="preserve">来源：网络  作者：雪域冰心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书能开拓我们的视野，陶冶我们的情操，还可以培养我们良好的道德品质。 下面是小编为大家收集关于《钢铁是怎样炼成的》读书心得800字7篇，欢迎借鉴参考。    《钢铁是怎样炼成的》这本书使我爱不释手，保尔 柯察金那顽强的品格多么令人钦佩!如果...</w:t>
      </w:r>
    </w:p>
    <w:p>
      <w:pPr>
        <w:ind w:left="0" w:right="0" w:firstLine="560"/>
        <w:spacing w:before="450" w:after="450" w:line="312" w:lineRule="auto"/>
      </w:pPr>
      <w:r>
        <w:rPr>
          <w:rFonts w:ascii="宋体" w:hAnsi="宋体" w:eastAsia="宋体" w:cs="宋体"/>
          <w:color w:val="000"/>
          <w:sz w:val="28"/>
          <w:szCs w:val="28"/>
        </w:rPr>
        <w:t xml:space="preserve">书能开拓我们的视野，陶冶我们的情操，还可以培养我们良好的道德品质。 下面是小编为大家收集关于《钢铁是怎样炼成的》读书心得800字7篇，欢迎借鉴参考。</w:t>
      </w:r>
    </w:p>
    <w:p>
      <w:pPr>
        <w:ind w:left="0" w:right="0" w:firstLine="560"/>
        <w:spacing w:before="450" w:after="450" w:line="312" w:lineRule="auto"/>
      </w:pPr>
      <w:r>
        <w:rPr>
          <w:rFonts w:ascii="宋体" w:hAnsi="宋体" w:eastAsia="宋体" w:cs="宋体"/>
          <w:color w:val="000"/>
          <w:sz w:val="28"/>
          <w:szCs w:val="28"/>
        </w:rPr>
        <w:t xml:space="preserve">《钢铁是怎样炼成的》这本书使我爱不释手，保尔 柯察金那顽强的品格多么令人钦佩!如果你读了这本书，就会明白具有钢铁品质的人是大写的人。 保尔一生十分坎坷，在双目失明的情况下他还坚持写书，对自己毫不顾惜。书中写道：他呕心沥血写的稿件丢失了，多么令他灰心失望啊，但他重新振作起来，用顽强的毅力完成了巨著。书中有段名言脍炙人口：人的生命是最宝贵的。当他回首往事的时候，不应该为碌碌无为而悔恨保尔可谓强者的化身。 对照保尔，想想自己，感到脸上一阵阵烘热。记得今年大年初一，家家户户沉浸在节日的气氛中，我家却十分冷清。爸爸工作繁忙出差了，妈妈因病卧床不起。听着孩子们在外面的嬉闹声，我的眼泪在眼眶里直打转，片刻就簌簌落下眼泪来。妈妈见我落泪了，指着床头的书说：轩轩，那本《钢铁是怎样炼成的》你看完了吗?我再次把这本书翻阅，保尔的形象又浮现在眼前。对，我该做一个坚强的男子汉!我应该为家人分忧解难，决定下厨做饭菜。妈妈脸上露出了笑容，紧紧拉住我的手说：你真是咱们家顶天立地的男子汉啊!我指着《钢铁是怎样炼成的》这本书说：是它教会我的! 每当我遇到困难而退缩时，每当我受挫折而落泪时，我就会想起保尔那高大的身影，要把自己炼成一块真正的钢铁!</w:t>
      </w:r>
    </w:p>
    <w:p>
      <w:pPr>
        <w:ind w:left="0" w:right="0" w:firstLine="560"/>
        <w:spacing w:before="450" w:after="450" w:line="312" w:lineRule="auto"/>
      </w:pPr>
      <w:r>
        <w:rPr>
          <w:rFonts w:ascii="宋体" w:hAnsi="宋体" w:eastAsia="宋体" w:cs="宋体"/>
          <w:color w:val="000"/>
          <w:sz w:val="28"/>
          <w:szCs w:val="28"/>
        </w:rPr>
        <w:t xml:space="preserve">11:在这个暑假，我看到《人一生要读的60本书》上说《钢铁是怎样炼成的》这本书是诠释最宝贵的生命的历程。我很奇怪，炼钢铁的事儿和生命的历程那么深刻的东西有关呢?我很好奇，继续看下去，这本书的作者尼古拉?奥斯特洛夫斯基居然得到过列宁勋章!唉!真是没有想到。于是我赶紧找了一下书架，拿出了这本《钢铁是怎样炼成的》。</w:t>
      </w:r>
    </w:p>
    <w:p>
      <w:pPr>
        <w:ind w:left="0" w:right="0" w:firstLine="560"/>
        <w:spacing w:before="450" w:after="450" w:line="312" w:lineRule="auto"/>
      </w:pPr>
      <w:r>
        <w:rPr>
          <w:rFonts w:ascii="宋体" w:hAnsi="宋体" w:eastAsia="宋体" w:cs="宋体"/>
          <w:color w:val="000"/>
          <w:sz w:val="28"/>
          <w:szCs w:val="28"/>
        </w:rPr>
        <w:t xml:space="preserve">这本书讲的重要是关于一个叫保尔?柯察金的人的事。他是乌克兰一个贫苦工人家的小儿子，从小嫉恶如仇。一次，他向一个凶恶的神甫的面团里撒灰，因此被学校开除。十月革命爆发后，保尔因解救老布尔什维克朱赫而被关进监狱。不久被错放出来。慌不择路的他跳入冬妮亚的家的花园。两人相互倾慕。后来，保尔参加红军，英勇作战，头部受重伤，眼睛也出了问题。投入地方工作的他在一次工友聚会上因为带着漂亮整洁的冬妮亚，受到讥讽和嘲笑。他意识到自己和冬妮亚的距离，于是决心断绝这份感情。由于成绩突出，保尔被任命为铁路工厂的团委书记，而女政委丽达经常帮助保尔，保尔渐渐爱上了丽达，但他又以革命为由牺牲了这次爱情。保尔因为肺炎住进医院，体质越来越差。1924年，他被迫进行长期疗养。在海滨疗养时，他认识了达雅，两人结婚了。1927年，保尔完全瘫痪，继而双目失明。他曾一度灰心丧气，但在家人的帮助下，他的自转体小说《暴风雨下的诞生》终于出版了。</w:t>
      </w:r>
    </w:p>
    <w:p>
      <w:pPr>
        <w:ind w:left="0" w:right="0" w:firstLine="560"/>
        <w:spacing w:before="450" w:after="450" w:line="312" w:lineRule="auto"/>
      </w:pPr>
      <w:r>
        <w:rPr>
          <w:rFonts w:ascii="宋体" w:hAnsi="宋体" w:eastAsia="宋体" w:cs="宋体"/>
          <w:color w:val="000"/>
          <w:sz w:val="28"/>
          <w:szCs w:val="28"/>
        </w:rPr>
        <w:t xml:space="preserve">看完了这本书，我倒还没有媒体那么激动，对它的评价比天都高了。我只觉得一生中能干好一件事，这一生就不能算白过。而保尔，他没辜负自己的生命。在跌倒中我们可以爬起来，即使再次跌倒，我们还是要爬起来!</w:t>
      </w:r>
    </w:p>
    <w:p>
      <w:pPr>
        <w:ind w:left="0" w:right="0" w:firstLine="560"/>
        <w:spacing w:before="450" w:after="450" w:line="312" w:lineRule="auto"/>
      </w:pPr>
      <w:r>
        <w:rPr>
          <w:rFonts w:ascii="宋体" w:hAnsi="宋体" w:eastAsia="宋体" w:cs="宋体"/>
          <w:color w:val="000"/>
          <w:sz w:val="28"/>
          <w:szCs w:val="28"/>
        </w:rPr>
        <w:t xml:space="preserve">我陷入了沉思。如果说它是生命的历程，那么我的历程又在哪里?我是否也该开始计划和寻找了呢?我把书又放回了书架。</w:t>
      </w:r>
    </w:p>
    <w:p>
      <w:pPr>
        <w:ind w:left="0" w:right="0" w:firstLine="560"/>
        <w:spacing w:before="450" w:after="450" w:line="312" w:lineRule="auto"/>
      </w:pPr>
      <w:r>
        <w:rPr>
          <w:rFonts w:ascii="宋体" w:hAnsi="宋体" w:eastAsia="宋体" w:cs="宋体"/>
          <w:color w:val="000"/>
          <w:sz w:val="28"/>
          <w:szCs w:val="28"/>
        </w:rPr>
        <w:t xml:space="preserve">奥斯特洛夫斯基出生在一个工人家庭，饱尝人间疾苦，二十岁参加了共产党员，积劳成疾导致全身瘫痪，后双目失明，然而卧病期间，在令人难以想象的困境中，他并没有心灰意冷，而是把笔作为武器，抨击敌人的残暴行径，开始新的奋斗，并以惊人的毅力写出了这部不朽的名着。</w:t>
      </w:r>
    </w:p>
    <w:p>
      <w:pPr>
        <w:ind w:left="0" w:right="0" w:firstLine="560"/>
        <w:spacing w:before="450" w:after="450" w:line="312" w:lineRule="auto"/>
      </w:pPr>
      <w:r>
        <w:rPr>
          <w:rFonts w:ascii="宋体" w:hAnsi="宋体" w:eastAsia="宋体" w:cs="宋体"/>
          <w:color w:val="000"/>
          <w:sz w:val="28"/>
          <w:szCs w:val="28"/>
        </w:rPr>
        <w:t xml:space="preserve">文中，奥斯特洛夫斯基所塑造的主人公，保尔?柯察金，同样也鼓舞着千千万万的读者。</w:t>
      </w:r>
    </w:p>
    <w:p>
      <w:pPr>
        <w:ind w:left="0" w:right="0" w:firstLine="560"/>
        <w:spacing w:before="450" w:after="450" w:line="312" w:lineRule="auto"/>
      </w:pPr>
      <w:r>
        <w:rPr>
          <w:rFonts w:ascii="宋体" w:hAnsi="宋体" w:eastAsia="宋体" w:cs="宋体"/>
          <w:color w:val="000"/>
          <w:sz w:val="28"/>
          <w:szCs w:val="28"/>
        </w:rPr>
        <w:t xml:space="preserve">保尔?柯察金――一个双目失明，家境贫困的人，在重重的人生道路障碍前，凭自己钢铁般的意志及友的鼓舞，勇敢地与敌人斗争。</w:t>
      </w:r>
    </w:p>
    <w:p>
      <w:pPr>
        <w:ind w:left="0" w:right="0" w:firstLine="560"/>
        <w:spacing w:before="450" w:after="450" w:line="312" w:lineRule="auto"/>
      </w:pPr>
      <w:r>
        <w:rPr>
          <w:rFonts w:ascii="宋体" w:hAnsi="宋体" w:eastAsia="宋体" w:cs="宋体"/>
          <w:color w:val="000"/>
          <w:sz w:val="28"/>
          <w:szCs w:val="28"/>
        </w:rPr>
        <w:t xml:space="preserve">保尔是一个苦孩子，他生活在社会的最底层，受压迫受欺侮，过着食不果腹的日子。但是，他敢于起来改善自己和劳苦大众的命运。他在朱赫来等老一辈布尔什维克的教育帮助下，积极投身于?卫主权的斗争。保尔一生的经历实际上是向不公正的社会挑战，向困难挑战，向自身的残疾和不幸挑战的过程。可是，一个人究竟能够承受多大的苦难和打击呢?一天之中冒着枪林弹雨向敌人发起17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w:t>
      </w:r>
    </w:p>
    <w:p>
      <w:pPr>
        <w:ind w:left="0" w:right="0" w:firstLine="560"/>
        <w:spacing w:before="450" w:after="450" w:line="312" w:lineRule="auto"/>
      </w:pPr>
      <w:r>
        <w:rPr>
          <w:rFonts w:ascii="宋体" w:hAnsi="宋体" w:eastAsia="宋体" w:cs="宋体"/>
          <w:color w:val="000"/>
          <w:sz w:val="28"/>
          <w:szCs w:val="28"/>
        </w:rPr>
        <w:t xml:space="preserve">保尔是正直的，十几岁的他，因为正义，敢出手教训市里的无赖;保尔是机灵的，身处牢中的他，能抓住机会，学着别人的话语使愚昧的敌人中计而躲过魔爪;保尔是勇敢的，刚参军的他，纵马挥刀地向前猛冲，完全不在乎自己的生死;保尔是坚强的，作战的他，在头部严重烧伤加上一只眼睛失明后，还依旧想着该如何用枪来打击敌人，他以惊人的毅力奇迹般的活了下来，以继续抗战;保尔是伟大的，他几次与死神进行生死搏斗，最终以胜利而回到亲人的身边，回到战友的身边;</w:t>
      </w:r>
    </w:p>
    <w:p>
      <w:pPr>
        <w:ind w:left="0" w:right="0" w:firstLine="560"/>
        <w:spacing w:before="450" w:after="450" w:line="312" w:lineRule="auto"/>
      </w:pPr>
      <w:r>
        <w:rPr>
          <w:rFonts w:ascii="宋体" w:hAnsi="宋体" w:eastAsia="宋体" w:cs="宋体"/>
          <w:color w:val="000"/>
          <w:sz w:val="28"/>
          <w:szCs w:val="28"/>
        </w:rPr>
        <w:t xml:space="preserve">在学习中，我们应该学习保尔不怕困难、刻苦钻研的精神;在生活中，我们应该学习保尔勤奋进取、不怕挫折的精神;在劳动中，我们应该学习保尔吃苦耐劳、坚忍不拔的精神;当我们失败时，我们应该以保尔为榜样，分析原因，鼓起勇气，重新开始;当我们成功时，我们应该以保尔为榜样，严肃认真，谦虚谨慎，继续努力。</w:t>
      </w:r>
    </w:p>
    <w:p>
      <w:pPr>
        <w:ind w:left="0" w:right="0" w:firstLine="560"/>
        <w:spacing w:before="450" w:after="450" w:line="312" w:lineRule="auto"/>
      </w:pPr>
      <w:r>
        <w:rPr>
          <w:rFonts w:ascii="宋体" w:hAnsi="宋体" w:eastAsia="宋体" w:cs="宋体"/>
          <w:color w:val="000"/>
          <w:sz w:val="28"/>
          <w:szCs w:val="28"/>
        </w:rPr>
        <w:t xml:space="preserve">《钢铁是怎样炼成的》这本书的主人公保尔，出生在乌克兰一个贫困家庭当中。他11岁时就到车站食堂当童工，在1919年加入了共青团，随即参加国内战争年年，保尔担任乌克兰边境地区共青团领导工作年加入了共产党。但由于他长期参加艰苦斗争，使他的健康受到了严重的损伤，可是他最终还是顽强地与病魔做斗争，后来他不仅以自己比钢铁还要坚强的意志战胜了病魔，还写出了世界文学名著小说《钢铁是怎样炼成的》。</w:t>
      </w:r>
    </w:p>
    <w:p>
      <w:pPr>
        <w:ind w:left="0" w:right="0" w:firstLine="560"/>
        <w:spacing w:before="450" w:after="450" w:line="312" w:lineRule="auto"/>
      </w:pPr>
      <w:r>
        <w:rPr>
          <w:rFonts w:ascii="宋体" w:hAnsi="宋体" w:eastAsia="宋体" w:cs="宋体"/>
          <w:color w:val="000"/>
          <w:sz w:val="28"/>
          <w:szCs w:val="28"/>
        </w:rPr>
        <w:t xml:space="preserve">看完《钢铁是怎样炼成的》我不禁感动得热泪盈眶，心中仿佛有数千个波涛在一浪接一浪地冲击着我的心。记得高尔基有一句名言：我觉得当书本给俄罗列闻所未闻、见所未见的人物感情、思想和态度时，似乎是每一本都在我面前打开了一扇窗户，让我看到了一个不可思议的新世界。而这本书不仅给了我一个新世界，更给了我一片属于我的蓝天。</w:t>
      </w:r>
    </w:p>
    <w:p>
      <w:pPr>
        <w:ind w:left="0" w:right="0" w:firstLine="560"/>
        <w:spacing w:before="450" w:after="450" w:line="312" w:lineRule="auto"/>
      </w:pPr>
      <w:r>
        <w:rPr>
          <w:rFonts w:ascii="宋体" w:hAnsi="宋体" w:eastAsia="宋体" w:cs="宋体"/>
          <w:color w:val="000"/>
          <w:sz w:val="28"/>
          <w:szCs w:val="28"/>
        </w:rPr>
        <w:t xml:space="preserve">联系生活实际。现在的小孩别说是让他们去当童工，补贴家用，就算让他们在家洗洗碗，做做饭，他们也不愿意。在他们的帐户中一直以来都是没有进，只有出的状态。这不是因为国家的快速发展，而是因为父母的溺爱。孩子们在家都像小公主、小皇帝一般，只会花钱买一些中看不中用的东西回家，更是把家长当成奴隶使唤。餐桌上没有大鱼、大肉或没有自己爱吃的菜，就发脾气，又哭又闹，不吃饭。像我们父母那一代，有饭吃就不错了。而孩子会说时代不同，但现在山区的孩子只吃地瓜和地瓜干，照样考全班第一。而我们这里的孩子要风是风，要雨是雨，天天都吃大鱼大肉，想要的东西应有尽有，可为什么成绩一直提不高这是因为他们没有上进心，整天泡在糖水里，都忘了苦是什么滋味。</w:t>
      </w:r>
    </w:p>
    <w:p>
      <w:pPr>
        <w:ind w:left="0" w:right="0" w:firstLine="560"/>
        <w:spacing w:before="450" w:after="450" w:line="312" w:lineRule="auto"/>
      </w:pPr>
      <w:r>
        <w:rPr>
          <w:rFonts w:ascii="宋体" w:hAnsi="宋体" w:eastAsia="宋体" w:cs="宋体"/>
          <w:color w:val="000"/>
          <w:sz w:val="28"/>
          <w:szCs w:val="28"/>
        </w:rPr>
        <w:t xml:space="preserve">保尔他双目失明，四肢瘫痪，可他照样写出了一部文学名著。我们这代的孩子就算让他写一篇作文，也会皱起眉头，说到上网、玩游戏、看电视，就会眉飞色舞地讲，根本不愿意做作业、看书，整天就知道玩，我真希望能把山区的孩子和我们这里的孩子一调换，让我们这里的孩子不要身在福中不知福。</w:t>
      </w:r>
    </w:p>
    <w:p>
      <w:pPr>
        <w:ind w:left="0" w:right="0" w:firstLine="560"/>
        <w:spacing w:before="450" w:after="450" w:line="312" w:lineRule="auto"/>
      </w:pPr>
      <w:r>
        <w:rPr>
          <w:rFonts w:ascii="宋体" w:hAnsi="宋体" w:eastAsia="宋体" w:cs="宋体"/>
          <w:color w:val="000"/>
          <w:sz w:val="28"/>
          <w:szCs w:val="28"/>
        </w:rPr>
        <w:t xml:space="preserve">看完《钢铁是怎样炼成的》，我学到了很多，尤其是主人公保尔的精神，那钢铁锤炼的过程，更是深深的吸引我。</w:t>
      </w:r>
    </w:p>
    <w:p>
      <w:pPr>
        <w:ind w:left="0" w:right="0" w:firstLine="560"/>
        <w:spacing w:before="450" w:after="450" w:line="312" w:lineRule="auto"/>
      </w:pPr>
      <w:r>
        <w:rPr>
          <w:rFonts w:ascii="宋体" w:hAnsi="宋体" w:eastAsia="宋体" w:cs="宋体"/>
          <w:color w:val="000"/>
          <w:sz w:val="28"/>
          <w:szCs w:val="28"/>
        </w:rPr>
        <w:t xml:space="preserve">很早以前，就听说过钢铁是怎样练成的是一本值得读的好书。所谓闻名不如见面，前不久，我就读了这本好书。</w:t>
      </w:r>
    </w:p>
    <w:p>
      <w:pPr>
        <w:ind w:left="0" w:right="0" w:firstLine="560"/>
        <w:spacing w:before="450" w:after="450" w:line="312" w:lineRule="auto"/>
      </w:pPr>
      <w:r>
        <w:rPr>
          <w:rFonts w:ascii="宋体" w:hAnsi="宋体" w:eastAsia="宋体" w:cs="宋体"/>
          <w:color w:val="000"/>
          <w:sz w:val="28"/>
          <w:szCs w:val="28"/>
        </w:rPr>
        <w:t xml:space="preserve">关于革命一类的书籍看得不是很多，但也涉猎过一些，但是这本书对我影响是最大的。这本书的主人公是一个名叫保尔 柯察金的青年。在他十二，三岁时，母亲把他送进了学堂。保尔的家庭很贫困，母亲在给别人做佣人，哥哥是一个电工，而父亲很早就死了。所以，进学堂对于保尔的家庭来说是一个非常难得的机会。但是，因为保尔对于教书先生的不公平，对于教书先生对他的百般刁难感到十分愤恨，因而做出一系列的报复行为。很快，他被学堂开除了。由于生活的无奈，母亲把他送到一个饭馆做伙计。在那里，他工作了一年多，也是在那里，他看到了这个社会的黑暗，这个社会的最低层。那儿简直就是人间的地狱。</w:t>
      </w:r>
    </w:p>
    <w:p>
      <w:pPr>
        <w:ind w:left="0" w:right="0" w:firstLine="560"/>
        <w:spacing w:before="450" w:after="450" w:line="312" w:lineRule="auto"/>
      </w:pPr>
      <w:r>
        <w:rPr>
          <w:rFonts w:ascii="宋体" w:hAnsi="宋体" w:eastAsia="宋体" w:cs="宋体"/>
          <w:color w:val="000"/>
          <w:sz w:val="28"/>
          <w:szCs w:val="28"/>
        </w:rPr>
        <w:t xml:space="preserve">然后，在哥哥的帮助下，他被调到了发电厂做了一个电工。在那儿，他认识了一个名叫朱赫来的水兵。在他那儿，保尔接触到了一连串的新鲜事物，关于团组织，党组织以及革命。一些日子以后，保尔偶然得到了一把手枪，也因为杀了一个敌人，为了逃难离开了母亲哥哥以及生长的家乡。那个时候开始，他就参加了革命。以后的八年，他都热衷于革命事业。虽然只是八年，对于生命来说，太微不足道了。但是，与某些人的生命比起来，这八年比别人活了三辈子还要珍贵。一次又一次的病魔缠绕着他，他也一次又一次的克服着。</w:t>
      </w:r>
    </w:p>
    <w:p>
      <w:pPr>
        <w:ind w:left="0" w:right="0" w:firstLine="560"/>
        <w:spacing w:before="450" w:after="450" w:line="312" w:lineRule="auto"/>
      </w:pPr>
      <w:r>
        <w:rPr>
          <w:rFonts w:ascii="宋体" w:hAnsi="宋体" w:eastAsia="宋体" w:cs="宋体"/>
          <w:color w:val="000"/>
          <w:sz w:val="28"/>
          <w:szCs w:val="28"/>
        </w:rPr>
        <w:t xml:space="preserve">后来，由于神经遭受破害，导致自己下肢瘫痪，双目失明。但他还是用他仅有的一点点儿生命写成了一部中篇小说暴风雨所诞生的。对于保尔来说，能写成这本书简直就是一个奇迹。因为他只读过三年书。以前写文章，总有几十处修辞有问题，但经过几年的大量阅读书籍，完成了一个对于他来说的奇迹。当这一本书发表以后，他的生命又重新燃烧起来了。</w:t>
      </w:r>
    </w:p>
    <w:p>
      <w:pPr>
        <w:ind w:left="0" w:right="0" w:firstLine="560"/>
        <w:spacing w:before="450" w:after="450" w:line="312" w:lineRule="auto"/>
      </w:pPr>
      <w:r>
        <w:rPr>
          <w:rFonts w:ascii="宋体" w:hAnsi="宋体" w:eastAsia="宋体" w:cs="宋体"/>
          <w:color w:val="000"/>
          <w:sz w:val="28"/>
          <w:szCs w:val="28"/>
        </w:rPr>
        <w:t xml:space="preserve">当然，这本书对于我们现在很多人来说，是有点儿看不懂的，这并不难明白。因为我们生活在一个和平的年代，但是，这样的精神还是可以延续的。钢铁是怎样炼成的呢?就像保尔一样，为了革命的事业坚持到底，无论多大的困难，多大的挫折都不屈服。这就是所谓的百折不挠。当然，现在我们这儿没有战争，但是生活中一样的会出现很多的困难，虽然不大，但我们仍旧需要用我们的精神去克服他们，我很喜欢书中的一段话：</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回忆往事时，他不会因虚度年华而悔恨，也不会因为碌碌无为而感到羞愧;在临死的时候，他能够说：我的整个生命和全部精力，都已经献给了世界上最壮丽的事业，为人类的解放而斗争。人应当赶紧地，充分地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不要惧怕生活。它就像弹簧，你强它就弱，你弱它就强。</w:t>
      </w:r>
    </w:p>
    <w:p>
      <w:pPr>
        <w:ind w:left="0" w:right="0" w:firstLine="560"/>
        <w:spacing w:before="450" w:after="450" w:line="312" w:lineRule="auto"/>
      </w:pPr>
      <w:r>
        <w:rPr>
          <w:rFonts w:ascii="宋体" w:hAnsi="宋体" w:eastAsia="宋体" w:cs="宋体"/>
          <w:color w:val="000"/>
          <w:sz w:val="28"/>
          <w:szCs w:val="28"/>
        </w:rPr>
        <w:t xml:space="preserve">当我读完《钢铁是怎样炼成的》这本书时，我不禁感动得热泪盈眶，心中仿佛有数千个波涛在一浪接一浪地冲击着我的心。记得高尔基有一句名言:我觉得当书本给俄罗列闻所未闻、见所未见的人物感情、思想和态度时，似乎是每一本都在我面前打开了一扇窗户，让我看到了一个不可思议的新世界。而这本书不仅给了我一个新世界，更给了我一片属于我的蓝天。</w:t>
      </w:r>
    </w:p>
    <w:p>
      <w:pPr>
        <w:ind w:left="0" w:right="0" w:firstLine="560"/>
        <w:spacing w:before="450" w:after="450" w:line="312" w:lineRule="auto"/>
      </w:pPr>
      <w:r>
        <w:rPr>
          <w:rFonts w:ascii="宋体" w:hAnsi="宋体" w:eastAsia="宋体" w:cs="宋体"/>
          <w:color w:val="000"/>
          <w:sz w:val="28"/>
          <w:szCs w:val="28"/>
        </w:rPr>
        <w:t xml:space="preserve">这本书的主人公保尔，出生在乌克兰一个贫困家庭当中。他11岁时就到车站食堂当童工，在1919年加入了共青团，随即参加国内战争。1923年~1924年，保尔担任乌克兰边境地区共青团领导工作，1925年加入了共产党。但由于他长期参加艰苦斗争，使他的健康受到了严重的损伤，可是他最终还是顽强地与病魔做斗争，后来他不仅以自己比钢铁还要坚强的意志战胜了病魔，还写出了世界文学名著小说《钢铁是怎样炼成的》。</w:t>
      </w:r>
    </w:p>
    <w:p>
      <w:pPr>
        <w:ind w:left="0" w:right="0" w:firstLine="560"/>
        <w:spacing w:before="450" w:after="450" w:line="312" w:lineRule="auto"/>
      </w:pPr>
      <w:r>
        <w:rPr>
          <w:rFonts w:ascii="宋体" w:hAnsi="宋体" w:eastAsia="宋体" w:cs="宋体"/>
          <w:color w:val="000"/>
          <w:sz w:val="28"/>
          <w:szCs w:val="28"/>
        </w:rPr>
        <w:t xml:space="preserve">联系生活实际。现在的小孩别说是让他们去当童工，补贴家用，就算让他们在家洗洗碗，做做饭，他们也不愿意。在他们的帐户中一直以来都是没有进，只有出的状态。这不是因为国家的快速发展，而是因为父母的溺爱。孩子们在家都像小公主、小皇帝一般，只会花钱买一些中看不中用的东西回家，更是把家长当成奴隶使唤。餐桌上没有大鱼、大肉或没有自己爱吃的菜，就发脾气，又哭又闹，不吃饭。像我们父母那一代，有饭吃就不错了。而孩子会说时代不同，但现在山区的孩子只吃地瓜和地瓜干，照样考全班第一。而我们这里的孩子要风是风，要雨是雨，天天都吃大鱼大肉，想要的东西应有尽有，可为什么成绩一直提不高?这是因为他们没有上进心，整天泡在糖水里，都忘了苦是什么滋味。</w:t>
      </w:r>
    </w:p>
    <w:p>
      <w:pPr>
        <w:ind w:left="0" w:right="0" w:firstLine="560"/>
        <w:spacing w:before="450" w:after="450" w:line="312" w:lineRule="auto"/>
      </w:pPr>
      <w:r>
        <w:rPr>
          <w:rFonts w:ascii="宋体" w:hAnsi="宋体" w:eastAsia="宋体" w:cs="宋体"/>
          <w:color w:val="000"/>
          <w:sz w:val="28"/>
          <w:szCs w:val="28"/>
        </w:rPr>
        <w:t xml:space="preserve">保尔他双目失明，四肢瘫痪，可他照样写出了一部文学名著。我们这代的孩子就算让他写一篇作文，也会皱起眉头，说到上网、玩游戏、看电视，就会眉飞色舞地讲，根本不愿意做作业、看书，整天就知道玩，我真希望能把山区的孩子和我们这里的孩子一调换，让我们这里的孩子不要身在福中不知福。这本《钢铁是怎样炼成的》使我受益非浅，我想这本书一定可以不断地激励我勇往直前。</w:t>
      </w:r>
    </w:p>
    <w:p>
      <w:pPr>
        <w:ind w:left="0" w:right="0" w:firstLine="560"/>
        <w:spacing w:before="450" w:after="450" w:line="312" w:lineRule="auto"/>
      </w:pPr>
      <w:r>
        <w:rPr>
          <w:rFonts w:ascii="宋体" w:hAnsi="宋体" w:eastAsia="宋体" w:cs="宋体"/>
          <w:color w:val="000"/>
          <w:sz w:val="28"/>
          <w:szCs w:val="28"/>
        </w:rPr>
        <w:t xml:space="preserve">细细品味着这本书，品味着保尔的精神。越发觉得我们应从保尔精神中汲取营养，坚定理想信念，树立正确的世界观、人生观和价值观。记得书中有段名言脍炙人口：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21世纪的钟声已经敲响，我们站在新世纪的门槛上，寻找往日的英雄情结，重塑保尔精神，意义非同小可。为了我们伟大祖国的繁荣昌盛，让我们以保尔为榜样，去炼就人生，乐观地拥抱未来吧!</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钢铁是怎样炼成的》是奥斯特洛夫斯基写的长篇小说，是一部在中国传播了几十多年的文学名著：他是一位伟大的人物，一位激励了几代中国人的英雄保尔?柯察金。而在这一个多月的寒假中，我细读了此书，终于让我认识了这位伟大的英雄。</w:t>
      </w:r>
    </w:p>
    <w:p>
      <w:pPr>
        <w:ind w:left="0" w:right="0" w:firstLine="560"/>
        <w:spacing w:before="450" w:after="450" w:line="312" w:lineRule="auto"/>
      </w:pPr>
      <w:r>
        <w:rPr>
          <w:rFonts w:ascii="宋体" w:hAnsi="宋体" w:eastAsia="宋体" w:cs="宋体"/>
          <w:color w:val="000"/>
          <w:sz w:val="28"/>
          <w:szCs w:val="28"/>
        </w:rPr>
        <w:t xml:space="preserve">保尔顽强的一生深深的感动了我，当我读到他被病魔缠身、丧失战斗力，却仍然跟病魔斗争，争分秒，顽强地学习写作时，我的心里就像平静的海面突然翻起了巨浪。到底是什么能够让他百折不挠地克服一切困难，不知疲倦地工作、工作、再工作，直到结束生命?他的生命的历程，不仅有丰硕的果实，他让自己的肉体和精神坚不可摧，连过程也是发光、发热的，壮观到震撼人心，如果没有那亮得不止，照亮自己的一生，还是以照亮他人生命的行为，如何造就这么一个俄国革命者的典范呢?</w:t>
      </w:r>
    </w:p>
    <w:p>
      <w:pPr>
        <w:ind w:left="0" w:right="0" w:firstLine="560"/>
        <w:spacing w:before="450" w:after="450" w:line="312" w:lineRule="auto"/>
      </w:pPr>
      <w:r>
        <w:rPr>
          <w:rFonts w:ascii="宋体" w:hAnsi="宋体" w:eastAsia="宋体" w:cs="宋体"/>
          <w:color w:val="000"/>
          <w:sz w:val="28"/>
          <w:szCs w:val="28"/>
        </w:rPr>
        <w:t xml:space="preserve">钢铁，是坚固的，是可靠的，就像今天我们伟大的民族基业，就像千百年来，华夏子孙不屈不挠的精神。也许钢铁存放时间长了会长出锈，但是，中国百年的基业，中华民族千年的精神，是永不生锈的，也就像保尔的精神一样永放光芒。 钢铁是怎样炼成的读后感700字</w:t>
      </w:r>
    </w:p>
    <w:p>
      <w:pPr>
        <w:ind w:left="0" w:right="0" w:firstLine="560"/>
        <w:spacing w:before="450" w:after="450" w:line="312" w:lineRule="auto"/>
      </w:pPr>
      <w:r>
        <w:rPr>
          <w:rFonts w:ascii="宋体" w:hAnsi="宋体" w:eastAsia="宋体" w:cs="宋体"/>
          <w:color w:val="000"/>
          <w:sz w:val="28"/>
          <w:szCs w:val="28"/>
        </w:rPr>
        <w:t xml:space="preserve">保尔?柯察金，一位为几代人所敬仰的英雄，他有着坚韧的性格，即使在再艰苦的环境中他也能自得其乐的干自己的事业而不埋怨周遭的一切;他有着坚强不屈的品质，不会再任何困难面前倒下，因为他不愿向困难屈服;他为了实现自己和社会的理想，他敢于斗争到底，亦甘愿作出牺牲，牺牲自己珍贵的爱情。即使如此，他也从未后悔过，因为他说过他首先是属于党其次才属于冬妮亚和其他的亲人。保尔这种宁愿牺牲爱情、亲情，也要执着追求党的精神，对于我们这些青少年来说，不能不说是一种震憾，一种心灵的震憾。</w:t>
      </w:r>
    </w:p>
    <w:p>
      <w:pPr>
        <w:ind w:left="0" w:right="0" w:firstLine="560"/>
        <w:spacing w:before="450" w:after="450" w:line="312" w:lineRule="auto"/>
      </w:pPr>
      <w:r>
        <w:rPr>
          <w:rFonts w:ascii="宋体" w:hAnsi="宋体" w:eastAsia="宋体" w:cs="宋体"/>
          <w:color w:val="000"/>
          <w:sz w:val="28"/>
          <w:szCs w:val="28"/>
        </w:rPr>
        <w:t xml:space="preserve">当被保尔的坚贞所震撼时，当为保尔的病痛而感到难过时，当为保尔的成功而喝彩时我不禁想到了我们身边的保尔，中国的保尔。在战争年代，无数为国捐躯的英勇战士，他们冲锋陷阵、英勇杀敌。和平建设时期，涌现出无数的保尔式英雄。这些英雄冒着酷暑、顶着严寒，加班加点地，任劳任怨地为社会、为人民服务，无私的奉献。在改革开放的新时代，我们这个日趋强盛的泱泱大国，再次涌现出更多的保尔式人物。孔繁森出现了，张海迪出现了，丛飞出现了也许困难一直阻挡在他们前方，但他们从不气累,他们用更稳健的步伐去踩实惨缺的阶梯,因为社会需要他们这种保尔精神。让我们这种精神去感动千百万的青少年，去激励他们在困难中奋起，在挫折中坚强，在艰苦中成长起来吧!</w:t>
      </w:r>
    </w:p>
    <w:p>
      <w:pPr>
        <w:ind w:left="0" w:right="0" w:firstLine="560"/>
        <w:spacing w:before="450" w:after="450" w:line="312" w:lineRule="auto"/>
      </w:pPr>
      <w:r>
        <w:rPr>
          <w:rFonts w:ascii="宋体" w:hAnsi="宋体" w:eastAsia="宋体" w:cs="宋体"/>
          <w:color w:val="000"/>
          <w:sz w:val="28"/>
          <w:szCs w:val="28"/>
        </w:rPr>
        <w:t xml:space="preserve">我们应从保尔精神中汲取营养，坚定理想信念，树立正确的世界观、人生观和价值观。记得书中有段名言脍炙人口：人的生命是最宝贵的。当他回首往事的时候，不应该为碌碌无为而悔恨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钢铁的柔韧、保尔的顽强、保尔精神，就像一面鲜红的旗帜，召唤人们奋勇前进，使我们勇敢的走下去。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2024-09-21T01:59:37+08:00</dcterms:created>
  <dcterms:modified xsi:type="dcterms:W3CDTF">2024-09-21T01:59:37+08:00</dcterms:modified>
</cp:coreProperties>
</file>

<file path=docProps/custom.xml><?xml version="1.0" encoding="utf-8"?>
<Properties xmlns="http://schemas.openxmlformats.org/officeDocument/2006/custom-properties" xmlns:vt="http://schemas.openxmlformats.org/officeDocument/2006/docPropsVTypes"/>
</file>