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大学生个人自我评定 大学生个人评价表自我评价(6篇)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大学生个人自我评定 大学生个人评价表自我评价篇一今年寒假，我应聘...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大学生个人评价表自我评价篇一</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w:t>
      </w:r>
    </w:p>
    <w:p>
      <w:pPr>
        <w:ind w:left="0" w:right="0" w:firstLine="560"/>
        <w:spacing w:before="450" w:after="450" w:line="312" w:lineRule="auto"/>
      </w:pPr>
      <w:r>
        <w:rPr>
          <w:rFonts w:ascii="宋体" w:hAnsi="宋体" w:eastAsia="宋体" w:cs="宋体"/>
          <w:color w:val="000"/>
          <w:sz w:val="28"/>
          <w:szCs w:val="28"/>
        </w:rPr>
        <w:t xml:space="preserve">逊，微笑待人”是我在工作期间总结的八字箴言，看似简单，确实有实实在在的效果!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w:t>
      </w:r>
    </w:p>
    <w:p>
      <w:pPr>
        <w:ind w:left="0" w:right="0" w:firstLine="560"/>
        <w:spacing w:before="450" w:after="450" w:line="312" w:lineRule="auto"/>
      </w:pPr>
      <w:r>
        <w:rPr>
          <w:rFonts w:ascii="宋体" w:hAnsi="宋体" w:eastAsia="宋体" w:cs="宋体"/>
          <w:color w:val="000"/>
          <w:sz w:val="28"/>
          <w:szCs w:val="28"/>
        </w:rPr>
        <w:t xml:space="preserve">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大学生个人评价表自我评价篇三</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大学生个人评价表自我评价篇四</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大学生个人自我评定 大学生个人评价表自我评价篇六</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 在目，感觉像是做了一场美好的梦，然后醒来后发现自己已到了另一个世界，让人不由自主 得感叹道时间也许是这个世界上最残酷的东西， 没有任何一个人能抓住它的流向。</w:t>
      </w:r>
    </w:p>
    <w:p>
      <w:pPr>
        <w:ind w:left="0" w:right="0" w:firstLine="560"/>
        <w:spacing w:before="450" w:after="450" w:line="312" w:lineRule="auto"/>
      </w:pPr>
      <w:r>
        <w:rPr>
          <w:rFonts w:ascii="宋体" w:hAnsi="宋体" w:eastAsia="宋体" w:cs="宋体"/>
          <w:color w:val="000"/>
          <w:sz w:val="28"/>
          <w:szCs w:val="28"/>
        </w:rPr>
        <w:t xml:space="preserve">随着时间 的逐渐流逝我学会了许多，体会了许多，了解了许多，应该说自己经过了这一年的大学生活 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 而现在的我则已经学会了用谨慎的态度对 待它，因为小学，初中，高中的知识都是纸上谈兵，从实践方面来讲没什么实质性的作用， 而大学里的知识不一样都是今后踏上工作岗位后要用到的，对于今后的工作有着巨大的影 响，不学好的话就影响到自己将来的前途，所以不能再像以前一样混水摸鱼，得过且过，只 求一个及格的分数就好， 而是要打起十二倍的精神抓住每门功课中的知识点， 始终牢记于心， 并学会如何去熟练得运用这些知识才是关键。此外， 还要掌握一些和自己专业有关的课外 知识，以扩充自己的知识面，并时时了解自己所学专业的社会动态，为毕业后找工作做好充 分准备工作， 避免以后让人觉得自己其实是一个草包。</w:t>
      </w:r>
    </w:p>
    <w:p>
      <w:pPr>
        <w:ind w:left="0" w:right="0" w:firstLine="560"/>
        <w:spacing w:before="450" w:after="450" w:line="312" w:lineRule="auto"/>
      </w:pPr>
      <w:r>
        <w:rPr>
          <w:rFonts w:ascii="宋体" w:hAnsi="宋体" w:eastAsia="宋体" w:cs="宋体"/>
          <w:color w:val="000"/>
          <w:sz w:val="28"/>
          <w:szCs w:val="28"/>
        </w:rPr>
        <w:t xml:space="preserve">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 生活中如没有了朋友就好比我们周围缺少了 空气一样，让人窒息难受，最后导致死亡。过去的我对于朋友的理解就是单一的玩伴，即一 起逛街，看电影，吃饭，聊天的伙伴。现在的我对于朋友有了更深一层的理解：朋友是你风 雨中的一把伞，帮你遮挡风雨的侵袭;朋友是黑暗中的烛光，帮助你照亮前方的路 ，虽然 微弱但却温暖着你的心; 朋友是与你一起在大海里划着一叶小舟的同伴， 否则你一定会感到 寂寞难耐;朋友是一个温暖的环抱，随时敞开着等着你去靠近;朋友是一面镜子，教会你如 何更好得做自己。朋友之间会一起分享秘密，朋友之间会耐心得听对方诉苦，朋友会义不容 辞得帮对方排忧解难， 朋友会指出你身上的不足之处， 朋友会在你做错误决定时及时提醒你， 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 不再像以前一样一遇到烦心的事 就去向身边的朋友和亲人去救来替自己解决， 而是靠及自己的力量去解决， 学会自己去思考， 去解决，而其中有许多都是自己不曾做过的，如此一来我发现自己越来越成熟了，正一点一 点得改变着，人生的经历也在不断地丰富着，逐渐了解到了生活的真正含义。通过了这一年 的历练，我已经学会了如何去合理得安排自己的时间，学会如何更好得照顾自己，学会如何 去面对生活中的困境，学会去体谅身边的人，不再做那个只会整天待在家里衣来伸手，饭来 张口的小公主。同时，我也渐渐体会到了父母对我的苦心，渐渐了解到了他们对我的关心照 顾其实是一笔无价之宝 ，即使有时我感到那些关心照顾，些令人烦厌。我想我今后一定会 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 富了我的课外生活，也让我的大学活充满了意义，不再只是看这天待在寝室里看看电视，聊 聊天，打打牌，或是拼命地看书，而是劳逸结合，做一些即不影响学习又能让自己得到放松 的事情。我想我因该会牢记这些美好的时光吧!毕竟每个人的大学生活都只有一次，所以因 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2024-09-20T18:54:41+08:00</dcterms:created>
  <dcterms:modified xsi:type="dcterms:W3CDTF">2024-09-20T18:54:41+08:00</dcterms:modified>
</cp:coreProperties>
</file>

<file path=docProps/custom.xml><?xml version="1.0" encoding="utf-8"?>
<Properties xmlns="http://schemas.openxmlformats.org/officeDocument/2006/custom-properties" xmlns:vt="http://schemas.openxmlformats.org/officeDocument/2006/docPropsVTypes"/>
</file>